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61B0" w14:textId="14642349" w:rsidR="337951AF" w:rsidRPr="00E45E2A" w:rsidRDefault="337951AF" w:rsidP="26464799">
      <w:pPr>
        <w:jc w:val="center"/>
        <w:rPr>
          <w:rFonts w:ascii="Oslo Sans Office" w:hAnsi="Oslo Sans Office"/>
          <w:sz w:val="36"/>
          <w:szCs w:val="36"/>
        </w:rPr>
      </w:pPr>
      <w:r w:rsidRPr="26464799">
        <w:rPr>
          <w:rFonts w:ascii="Oslo Sans Office" w:hAnsi="Oslo Sans Office" w:cs="Times New Roman"/>
          <w:b/>
          <w:bCs/>
          <w:sz w:val="36"/>
          <w:szCs w:val="36"/>
        </w:rPr>
        <w:t xml:space="preserve">PLAN FOR </w:t>
      </w:r>
      <w:r w:rsidR="79EFCE0E" w:rsidRPr="26464799">
        <w:rPr>
          <w:rFonts w:ascii="Oslo Sans Office" w:hAnsi="Oslo Sans Office" w:cs="Times New Roman"/>
          <w:b/>
          <w:bCs/>
          <w:sz w:val="36"/>
          <w:szCs w:val="36"/>
        </w:rPr>
        <w:t xml:space="preserve">ET </w:t>
      </w:r>
      <w:r w:rsidRPr="26464799">
        <w:rPr>
          <w:rFonts w:ascii="Oslo Sans Office" w:hAnsi="Oslo Sans Office" w:cs="Times New Roman"/>
          <w:b/>
          <w:bCs/>
          <w:sz w:val="36"/>
          <w:szCs w:val="36"/>
        </w:rPr>
        <w:t>TRYGT OG GODT LÆRINGSMILJØ</w:t>
      </w:r>
    </w:p>
    <w:p w14:paraId="584A48DA" w14:textId="7F409491" w:rsidR="3FA648CF" w:rsidRPr="00E45E2A" w:rsidRDefault="4E97E086" w:rsidP="0F9EEE6D">
      <w:pPr>
        <w:keepLines/>
        <w:widowControl w:val="0"/>
        <w:spacing w:after="0" w:line="240" w:lineRule="auto"/>
        <w:jc w:val="center"/>
        <w:rPr>
          <w:rFonts w:ascii="Oslo Sans Office" w:eastAsia="Times New Roman" w:hAnsi="Oslo Sans Office" w:cs="Times New Roman"/>
          <w:color w:val="333333"/>
          <w:sz w:val="24"/>
          <w:szCs w:val="24"/>
        </w:rPr>
      </w:pPr>
      <w:r w:rsidRPr="00E45E2A">
        <w:rPr>
          <w:rFonts w:ascii="Oslo Sans Office" w:eastAsia="Times New Roman" w:hAnsi="Oslo Sans Office" w:cs="Times New Roman"/>
          <w:color w:val="333333"/>
          <w:sz w:val="24"/>
          <w:szCs w:val="24"/>
        </w:rPr>
        <w:t>Alle elever har rett til et trygt og godt skolemiljø som fremmer helse, trivsel og læring.</w:t>
      </w:r>
    </w:p>
    <w:p w14:paraId="12BC27E5" w14:textId="55FB6222" w:rsidR="3FA648CF" w:rsidRPr="00E45E2A" w:rsidRDefault="4E97E086" w:rsidP="0F9EEE6D">
      <w:pPr>
        <w:keepLines/>
        <w:widowControl w:val="0"/>
        <w:spacing w:after="0" w:line="240" w:lineRule="auto"/>
        <w:jc w:val="center"/>
        <w:rPr>
          <w:rFonts w:ascii="Oslo Sans Office" w:eastAsia="Times New Roman" w:hAnsi="Oslo Sans Office" w:cs="Times New Roman"/>
          <w:color w:val="333333"/>
          <w:sz w:val="24"/>
          <w:szCs w:val="24"/>
        </w:rPr>
      </w:pPr>
      <w:r w:rsidRPr="00E45E2A">
        <w:rPr>
          <w:rFonts w:ascii="Oslo Sans Office" w:eastAsia="Times New Roman" w:hAnsi="Oslo Sans Office" w:cs="Times New Roman"/>
          <w:color w:val="333333"/>
          <w:sz w:val="24"/>
          <w:szCs w:val="24"/>
        </w:rPr>
        <w:t>Skolen har plikt til kontinuerlig å arbeide forebyggende med skolemiljøet og til å arbeide med enkeltsaker.</w:t>
      </w:r>
    </w:p>
    <w:p w14:paraId="11C552F3" w14:textId="70ECD9B4" w:rsidR="4294E8F8" w:rsidRPr="00E45E2A" w:rsidRDefault="4294E8F8" w:rsidP="0F9EEE6D">
      <w:pPr>
        <w:jc w:val="center"/>
        <w:rPr>
          <w:rFonts w:ascii="Oslo Sans Office" w:hAnsi="Oslo Sans Office"/>
          <w:sz w:val="24"/>
          <w:szCs w:val="24"/>
        </w:rPr>
      </w:pPr>
      <w:r w:rsidRPr="00E45E2A">
        <w:rPr>
          <w:rFonts w:ascii="Oslo Sans Office" w:hAnsi="Oslo Sans Office" w:cs="Times New Roman"/>
          <w:b/>
          <w:bCs/>
          <w:sz w:val="24"/>
          <w:szCs w:val="24"/>
        </w:rPr>
        <w:t>Opplæringslovens § 9a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DF14C0" w:rsidRPr="00E45E2A" w14:paraId="3CC25968" w14:textId="77777777" w:rsidTr="1A250F79">
        <w:tc>
          <w:tcPr>
            <w:tcW w:w="14312" w:type="dxa"/>
          </w:tcPr>
          <w:p w14:paraId="7083BF24" w14:textId="77777777" w:rsidR="00DF14C0" w:rsidRPr="00E45E2A" w:rsidRDefault="7D6C8072" w:rsidP="0F9EEE6D">
            <w:pPr>
              <w:rPr>
                <w:rFonts w:ascii="Oslo Sans Office" w:eastAsia="Times New Roman" w:hAnsi="Oslo Sans Office" w:cs="Times New Roman"/>
                <w:b/>
                <w:bCs/>
                <w:sz w:val="24"/>
                <w:szCs w:val="24"/>
              </w:rPr>
            </w:pPr>
            <w:r w:rsidRPr="00E45E2A">
              <w:rPr>
                <w:rFonts w:ascii="Oslo Sans Office" w:eastAsia="Times New Roman" w:hAnsi="Oslo Sans Office" w:cs="Times New Roman"/>
                <w:b/>
                <w:bCs/>
                <w:sz w:val="24"/>
                <w:szCs w:val="24"/>
              </w:rPr>
              <w:t xml:space="preserve">Forebyggende arbeid: </w:t>
            </w:r>
          </w:p>
          <w:p w14:paraId="0948A91D" w14:textId="5F506B93" w:rsidR="00DF14C0" w:rsidRPr="00E45E2A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Årshjul for sosiale aktiviteter </w:t>
            </w:r>
            <w:r w:rsidR="1B63D83D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samlet</w:t>
            </w: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og på trinn</w:t>
            </w:r>
            <w:r w:rsidR="7A3218B3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: Bygdgøydagen, karneval, </w:t>
            </w:r>
            <w:r w:rsidR="4395BC8F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årlig forestilling, </w:t>
            </w:r>
            <w:r w:rsidR="7A3218B3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aktivitetsdager m.m.</w:t>
            </w:r>
            <w:r w:rsidR="74B20343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Felles aktiviteter på trinn; trinnsamlinger, MMS, turer, aktiviteter ute, trinnfrokoster.</w:t>
            </w:r>
          </w:p>
          <w:p w14:paraId="4CB1CDA4" w14:textId="10D76153" w:rsidR="32A7C66E" w:rsidRDefault="32A7C66E" w:rsidP="1A250F79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Kampanjer og aksjoner: Gå til skolen, hei-kampanje m.m.</w:t>
            </w:r>
          </w:p>
          <w:p w14:paraId="7004F74D" w14:textId="1B4662F9" w:rsidR="32A7C66E" w:rsidRDefault="32A7C66E" w:rsidP="1A250F79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Bokkonkurranse</w:t>
            </w:r>
          </w:p>
          <w:p w14:paraId="324BF94A" w14:textId="46B197C7" w:rsidR="32A7C66E" w:rsidRDefault="32A7C66E" w:rsidP="1A250F79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MMS – mandag morgen samling med faglig og sosialt innhold og påminnelser om rutiner. Temaplan i håndboka.  </w:t>
            </w:r>
          </w:p>
          <w:p w14:paraId="0B73D1CE" w14:textId="77777777" w:rsidR="32A7C66E" w:rsidRDefault="32A7C66E" w:rsidP="1A250F79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Trinnene har faste plasser i samlingssalen</w:t>
            </w:r>
          </w:p>
          <w:p w14:paraId="05F3D904" w14:textId="27DFCE82" w:rsidR="32A7C66E" w:rsidRDefault="32A7C66E" w:rsidP="1A250F79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Aldersblandede, faglige arrangementer på tvers av skolen: Bokuken m.m.</w:t>
            </w:r>
          </w:p>
          <w:p w14:paraId="63F81B7E" w14:textId="778FD658" w:rsidR="32A7C66E" w:rsidRDefault="32A7C66E" w:rsidP="1A250F79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Uteskole og ekskursjoner.</w:t>
            </w:r>
          </w:p>
          <w:p w14:paraId="438C79B4" w14:textId="4E87B1BC" w:rsidR="00DF14C0" w:rsidRPr="00E45E2A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Standard for robuste klassero</w:t>
            </w:r>
            <w:r w:rsidR="3140A005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m</w:t>
            </w:r>
            <w:r w:rsidR="3B1563F4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(fra mars 2023)</w:t>
            </w:r>
            <w:r w:rsidR="00CC066C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med rutiner som forplikter alle </w:t>
            </w:r>
            <w:r w:rsidR="000F4B3B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lærere. </w:t>
            </w:r>
          </w:p>
          <w:p w14:paraId="7F25C2C2" w14:textId="197479DA" w:rsidR="00DF14C0" w:rsidRPr="00E45E2A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Timeplanfestet elevsamtale</w:t>
            </w:r>
            <w:r w:rsidR="5F20B98D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</w:t>
            </w:r>
          </w:p>
          <w:p w14:paraId="66AD7A8B" w14:textId="3D251BC6" w:rsidR="00DF14C0" w:rsidRPr="00E45E2A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Timeplanfestet klassemøte</w:t>
            </w:r>
            <w:r w:rsidR="009521C8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/lek. </w:t>
            </w:r>
            <w:r w:rsidR="33A34E20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Ressurser: Redd barna, Link til livet, Fuelbox, Du bestemmer, Unicef, Røde Kors, Salaby, Mobberingen,m.fl.</w:t>
            </w:r>
          </w:p>
          <w:p w14:paraId="28432042" w14:textId="77777777" w:rsidR="00DF14C0" w:rsidRPr="00E45E2A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Klasseregler og tipsplakater – etableres første skoleuke og henges opp i klasserommene</w:t>
            </w:r>
          </w:p>
          <w:p w14:paraId="32393DD3" w14:textId="32EFAF21" w:rsidR="00DF14C0" w:rsidRPr="00E45E2A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Elevgjennomgang ukentlig på team – fast agenda</w:t>
            </w:r>
            <w:r w:rsidR="0262FB99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, </w:t>
            </w:r>
            <w:r w:rsidR="5F20B98D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referat</w:t>
            </w:r>
            <w:r w:rsidR="0262FB99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føres</w:t>
            </w: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 </w:t>
            </w:r>
          </w:p>
          <w:p w14:paraId="590583D2" w14:textId="0865D351" w:rsidR="00DF14C0" w:rsidRPr="00E45E2A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Elevgjennomgang ukentlig ledelsen og sosiallærer – fast agenda</w:t>
            </w:r>
            <w:r w:rsidR="5F20B98D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, referatfør</w:t>
            </w:r>
            <w:r w:rsidR="0262FB99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es</w:t>
            </w:r>
          </w:p>
          <w:p w14:paraId="439EE3A9" w14:textId="3D0D7580" w:rsidR="00DF14C0" w:rsidRPr="00E45E2A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Læringspar, tilhørighetsgrupper</w:t>
            </w:r>
            <w:r w:rsidR="68901E23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5-7</w:t>
            </w: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, lekegrupper og vennegrupper</w:t>
            </w:r>
            <w:r w:rsidR="68901E23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1-4</w:t>
            </w: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– LP etter standard</w:t>
            </w:r>
          </w:p>
          <w:p w14:paraId="4190921A" w14:textId="08A46DC5" w:rsidR="00DF14C0" w:rsidRPr="00E45E2A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Elevmegling trinn 1-4: konflikthåndteringskurs </w:t>
            </w:r>
            <w:r w:rsidR="2B48D40F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våren </w:t>
            </w: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på 6.trinn, deretter søknad om å bli elevmegler </w:t>
            </w:r>
            <w:r w:rsidR="3BCF3539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på 7.trinn</w:t>
            </w:r>
          </w:p>
          <w:p w14:paraId="6241C2C4" w14:textId="40F131B6" w:rsidR="00DF14C0" w:rsidRPr="00E45E2A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Elevråd og SMU: Årshjul</w:t>
            </w:r>
            <w:r w:rsidR="60C04515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i skolens adm.kalender. </w:t>
            </w:r>
          </w:p>
          <w:p w14:paraId="0FD9B272" w14:textId="3F31D1DA" w:rsidR="00DF14C0" w:rsidRPr="00E45E2A" w:rsidRDefault="7D6C8072" w:rsidP="5D876A2F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Standard for inspek</w:t>
            </w:r>
            <w:r w:rsidR="680BEC01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sjon</w:t>
            </w:r>
            <w:r w:rsidR="7003440B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: </w:t>
            </w:r>
            <w:r w:rsidR="363BFDA6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rutiner i </w:t>
            </w:r>
            <w:r w:rsidR="007A0613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personal</w:t>
            </w:r>
            <w:r w:rsidR="363BFDA6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håndboka</w:t>
            </w:r>
          </w:p>
          <w:p w14:paraId="2D9F7FB4" w14:textId="0F4E8AD8" w:rsidR="00DF14C0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Fadderordning for 1.trinn</w:t>
            </w:r>
            <w:r w:rsidR="007A0613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og for nye elever</w:t>
            </w:r>
          </w:p>
          <w:p w14:paraId="5AF2F062" w14:textId="4FA8B511" w:rsidR="00DF14C0" w:rsidRPr="00E45E2A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Gullkosten</w:t>
            </w:r>
            <w:r w:rsidR="007A0613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til klasser som holder god orden</w:t>
            </w:r>
          </w:p>
          <w:p w14:paraId="330FE7D1" w14:textId="517057A0" w:rsidR="4B795FB2" w:rsidRPr="00E45E2A" w:rsidRDefault="4B795FB2" w:rsidP="5D876A2F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Fast oppstilling ute før innmarsj</w:t>
            </w:r>
          </w:p>
          <w:p w14:paraId="450EDAEC" w14:textId="10B69DDD" w:rsidR="00DF14C0" w:rsidRPr="00E45E2A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Systematisk kartlegging av elevmiljøet: </w:t>
            </w:r>
            <w:r w:rsidR="6B100D00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se skolens adm.kalender</w:t>
            </w: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</w:t>
            </w:r>
          </w:p>
          <w:p w14:paraId="65F177F5" w14:textId="2CCEAB70" w:rsidR="00DF14C0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Handlingsplan ved uønsket atferd</w:t>
            </w:r>
          </w:p>
          <w:p w14:paraId="73CE634C" w14:textId="13B1B82C" w:rsidR="00DF14C0" w:rsidRPr="00E45E2A" w:rsidRDefault="7D6C8072" w:rsidP="0F9EEE6D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Samarbeid skole-hjem:</w:t>
            </w:r>
            <w:r w:rsidR="79BA4925"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To foreldremøter pr. år og to utviklingssamtaler. Rektor deltar med informasjon i FAU. </w:t>
            </w:r>
          </w:p>
          <w:p w14:paraId="34631DB5" w14:textId="0ECF4ACF" w:rsidR="573E2836" w:rsidRPr="00E45E2A" w:rsidRDefault="573E2836" w:rsidP="5D876A2F">
            <w:pPr>
              <w:pStyle w:val="ListParagraph"/>
              <w:numPr>
                <w:ilvl w:val="0"/>
                <w:numId w:val="16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1A250F79">
              <w:rPr>
                <w:rFonts w:ascii="Oslo Sans Office" w:eastAsia="Times New Roman" w:hAnsi="Oslo Sans Office" w:cs="Times New Roman"/>
                <w:sz w:val="24"/>
                <w:szCs w:val="24"/>
              </w:rPr>
              <w:t>Miljøfyrtårn - bærekraft og søppelsortering</w:t>
            </w:r>
          </w:p>
          <w:p w14:paraId="6AD13710" w14:textId="70ED85DA" w:rsidR="5D876A2F" w:rsidRPr="00E45E2A" w:rsidRDefault="5D876A2F" w:rsidP="5D876A2F">
            <w:p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</w:p>
          <w:p w14:paraId="2B38FD0F" w14:textId="6B22666C" w:rsidR="54E65387" w:rsidRPr="00E45E2A" w:rsidRDefault="54E65387" w:rsidP="5D876A2F">
            <w:pPr>
              <w:rPr>
                <w:rFonts w:ascii="Oslo Sans Office" w:eastAsia="Times New Roman" w:hAnsi="Oslo Sans Office" w:cs="Times New Roman"/>
                <w:b/>
                <w:bCs/>
                <w:sz w:val="24"/>
                <w:szCs w:val="24"/>
              </w:rPr>
            </w:pPr>
            <w:r w:rsidRPr="00E45E2A">
              <w:rPr>
                <w:rFonts w:ascii="Oslo Sans Office" w:eastAsia="Times New Roman" w:hAnsi="Oslo Sans Office" w:cs="Times New Roman"/>
                <w:b/>
                <w:bCs/>
                <w:sz w:val="24"/>
                <w:szCs w:val="24"/>
              </w:rPr>
              <w:t xml:space="preserve">Alle standarder og rutiner ligger i personalets digitale håndbok. </w:t>
            </w:r>
          </w:p>
          <w:p w14:paraId="7E34703A" w14:textId="17811E53" w:rsidR="00DF14C0" w:rsidRPr="00E45E2A" w:rsidRDefault="00DF14C0" w:rsidP="0F9EEE6D">
            <w:pPr>
              <w:ind w:left="360"/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</w:p>
        </w:tc>
      </w:tr>
      <w:tr w:rsidR="00DF14C0" w:rsidRPr="00E45E2A" w14:paraId="598596C4" w14:textId="77777777" w:rsidTr="1A250F79">
        <w:trPr>
          <w:trHeight w:val="300"/>
        </w:trPr>
        <w:tc>
          <w:tcPr>
            <w:tcW w:w="14312" w:type="dxa"/>
          </w:tcPr>
          <w:p w14:paraId="687DA3FA" w14:textId="77777777" w:rsidR="00DF14C0" w:rsidRPr="00E45E2A" w:rsidRDefault="7D6C8072" w:rsidP="0F9EEE6D">
            <w:pPr>
              <w:rPr>
                <w:rFonts w:ascii="Oslo Sans Office" w:eastAsia="Times New Roman" w:hAnsi="Oslo Sans Office" w:cs="Times New Roman"/>
                <w:b/>
                <w:bCs/>
                <w:sz w:val="24"/>
                <w:szCs w:val="24"/>
              </w:rPr>
            </w:pPr>
            <w:r w:rsidRPr="00E45E2A">
              <w:rPr>
                <w:rFonts w:ascii="Oslo Sans Office" w:eastAsia="Times New Roman" w:hAnsi="Oslo Sans Office" w:cs="Times New Roman"/>
                <w:b/>
                <w:bCs/>
                <w:sz w:val="24"/>
                <w:szCs w:val="24"/>
              </w:rPr>
              <w:t xml:space="preserve">OPPLÆRING OG INFORMASJON: </w:t>
            </w:r>
          </w:p>
          <w:p w14:paraId="37088E8E" w14:textId="26811FCA" w:rsidR="00DF14C0" w:rsidRPr="00E45E2A" w:rsidRDefault="7D6C8072" w:rsidP="0F9EEE6D">
            <w:pPr>
              <w:pStyle w:val="ListParagraph"/>
              <w:numPr>
                <w:ilvl w:val="0"/>
                <w:numId w:val="2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Alle ansatte </w:t>
            </w:r>
            <w:r w:rsidR="2ACBD24B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>får opplæring</w:t>
            </w:r>
            <w:r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på plandagene i august</w:t>
            </w:r>
            <w:r w:rsidR="00AB719F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og fellesmøter gjennom året. I tillegg</w:t>
            </w:r>
            <w:r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underskriver </w:t>
            </w:r>
            <w:r w:rsidR="00AB719F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de </w:t>
            </w:r>
            <w:r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>på at de har lest handlings</w:t>
            </w:r>
            <w:r w:rsidR="2D92EDF8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planen </w:t>
            </w:r>
            <w:r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og er kjent med sine plikter. </w:t>
            </w:r>
            <w:r w:rsidR="14B82CAD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</w:t>
            </w:r>
            <w:r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>Dokumentasjon: Årshjul for fellesmøter</w:t>
            </w:r>
            <w:r w:rsidR="00AB719F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>, plan for plandage</w:t>
            </w:r>
            <w:r w:rsidR="6354CB2E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>r,</w:t>
            </w:r>
            <w:r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</w:t>
            </w:r>
            <w:r w:rsidR="246C9255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personalmøte </w:t>
            </w:r>
            <w:r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>BAK</w:t>
            </w:r>
            <w:r w:rsidR="11CCE37A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>S</w:t>
            </w:r>
            <w:r w:rsidR="00AB719F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og signert arbeidsplan. </w:t>
            </w:r>
          </w:p>
          <w:p w14:paraId="5E51A42B" w14:textId="72FB57FF" w:rsidR="00DF14C0" w:rsidRPr="00E45E2A" w:rsidRDefault="7D6C8072" w:rsidP="0F9EEE6D">
            <w:pPr>
              <w:pStyle w:val="ListParagraph"/>
              <w:numPr>
                <w:ilvl w:val="0"/>
                <w:numId w:val="2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00E45E2A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Besøkende får informasjon </w:t>
            </w:r>
            <w:r w:rsidR="30885AA7" w:rsidRPr="00E45E2A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om aktivitetsplikten </w:t>
            </w:r>
            <w:r w:rsidRPr="00E45E2A">
              <w:rPr>
                <w:rFonts w:ascii="Oslo Sans Office" w:eastAsia="Times New Roman" w:hAnsi="Oslo Sans Office" w:cs="Times New Roman"/>
                <w:sz w:val="24"/>
                <w:szCs w:val="24"/>
              </w:rPr>
              <w:t>når de henvender seg til skolens administrasjon. Dokumentasjon: Skjema ligger i resepsjonen</w:t>
            </w:r>
            <w:r w:rsidR="00AB719F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og arkiveres der</w:t>
            </w:r>
            <w:r w:rsidRPr="00E45E2A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. </w:t>
            </w:r>
          </w:p>
          <w:p w14:paraId="7D13E381" w14:textId="00D9D98A" w:rsidR="00DF14C0" w:rsidRPr="00E45E2A" w:rsidRDefault="7D6C8072" w:rsidP="0F9EEE6D">
            <w:pPr>
              <w:pStyle w:val="ListParagraph"/>
              <w:numPr>
                <w:ilvl w:val="0"/>
                <w:numId w:val="2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00E45E2A">
              <w:rPr>
                <w:rFonts w:ascii="Oslo Sans Office" w:eastAsia="Times New Roman" w:hAnsi="Oslo Sans Office" w:cs="Times New Roman"/>
                <w:sz w:val="24"/>
                <w:szCs w:val="24"/>
              </w:rPr>
              <w:t>Vikarer får informasjon i vikarheftet og må underskrive på at det er lest. Dokumentasjon:</w:t>
            </w:r>
            <w:r w:rsidR="00AB719F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Signatur</w:t>
            </w:r>
            <w:r w:rsidRPr="00E45E2A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. </w:t>
            </w:r>
          </w:p>
          <w:p w14:paraId="7F0BBC8D" w14:textId="71A5AE6C" w:rsidR="00DF14C0" w:rsidRPr="00E45E2A" w:rsidRDefault="7D6C8072" w:rsidP="0F9EEE6D">
            <w:pPr>
              <w:pStyle w:val="ListParagraph"/>
              <w:numPr>
                <w:ilvl w:val="0"/>
                <w:numId w:val="2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00E45E2A">
              <w:rPr>
                <w:rFonts w:ascii="Oslo Sans Office" w:eastAsia="Times New Roman" w:hAnsi="Oslo Sans Office" w:cs="Times New Roman"/>
                <w:sz w:val="24"/>
                <w:szCs w:val="24"/>
              </w:rPr>
              <w:t>PPT og helsesøster får informasjon om skolens handlingspla</w:t>
            </w:r>
            <w:r w:rsidR="28DA5CAF" w:rsidRPr="00E45E2A">
              <w:rPr>
                <w:rFonts w:ascii="Oslo Sans Office" w:eastAsia="Times New Roman" w:hAnsi="Oslo Sans Office" w:cs="Times New Roman"/>
                <w:sz w:val="24"/>
                <w:szCs w:val="24"/>
              </w:rPr>
              <w:t>n ved oppstart på skolen</w:t>
            </w:r>
          </w:p>
          <w:p w14:paraId="039E48A3" w14:textId="621CBFCD" w:rsidR="00DF14C0" w:rsidRPr="00E45E2A" w:rsidRDefault="7D6C8072" w:rsidP="26464799">
            <w:pPr>
              <w:pStyle w:val="ListParagraph"/>
              <w:numPr>
                <w:ilvl w:val="0"/>
                <w:numId w:val="2"/>
              </w:numPr>
              <w:rPr>
                <w:rFonts w:ascii="Oslo Sans Office" w:eastAsia="Times New Roman" w:hAnsi="Oslo Sans Office" w:cs="Times New Roman"/>
                <w:sz w:val="24"/>
                <w:szCs w:val="24"/>
              </w:rPr>
            </w:pPr>
            <w:r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>Foresatte får informasjon om skolens planer og rutiner på første foreldremøte i august/september</w:t>
            </w:r>
            <w:r w:rsidR="033AEEFF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>, og blir orientert om</w:t>
            </w:r>
            <w:r w:rsidR="2AA5F665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resultater fra</w:t>
            </w:r>
            <w:r w:rsidR="033AEEFF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trivselsundersøkelser på vårens møte.</w:t>
            </w:r>
            <w:r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Dokumentasjon: Mal for høstens </w:t>
            </w:r>
            <w:r w:rsidR="58A13444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og vårens </w:t>
            </w:r>
            <w:r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>foreldremøter.</w:t>
            </w:r>
            <w:r w:rsidR="713E0C2B" w:rsidRPr="26464799">
              <w:rPr>
                <w:rFonts w:ascii="Oslo Sans Office" w:eastAsia="Times New Roman" w:hAnsi="Oslo Sans Office" w:cs="Times New Roman"/>
                <w:sz w:val="24"/>
                <w:szCs w:val="24"/>
              </w:rPr>
              <w:t xml:space="preserve"> Handlingsplanen ligger på skolens hjemmeside.</w:t>
            </w:r>
          </w:p>
        </w:tc>
      </w:tr>
    </w:tbl>
    <w:p w14:paraId="7C1F7FE8" w14:textId="124D75A3" w:rsidR="00E45E2A" w:rsidRPr="00E45E2A" w:rsidRDefault="00E45E2A" w:rsidP="00E45E2A">
      <w:pPr>
        <w:rPr>
          <w:rFonts w:ascii="Oslo Sans Office" w:hAnsi="Oslo Sans Office"/>
          <w:b/>
          <w:bCs/>
          <w:sz w:val="24"/>
          <w:szCs w:val="24"/>
        </w:rPr>
      </w:pPr>
    </w:p>
    <w:p w14:paraId="3EF2E34B" w14:textId="77777777" w:rsidR="00EF1203" w:rsidRDefault="00EF1203" w:rsidP="00E45E2A">
      <w:pPr>
        <w:rPr>
          <w:rFonts w:ascii="Oslo Sans Office" w:hAnsi="Oslo Sans Office"/>
          <w:b/>
          <w:bCs/>
          <w:sz w:val="24"/>
          <w:szCs w:val="24"/>
        </w:rPr>
      </w:pPr>
    </w:p>
    <w:p w14:paraId="23B91A51" w14:textId="77777777" w:rsidR="00EF1203" w:rsidRDefault="00EF1203" w:rsidP="00E45E2A">
      <w:pPr>
        <w:rPr>
          <w:rFonts w:ascii="Oslo Sans Office" w:hAnsi="Oslo Sans Office"/>
          <w:b/>
          <w:bCs/>
          <w:sz w:val="24"/>
          <w:szCs w:val="24"/>
        </w:rPr>
      </w:pPr>
    </w:p>
    <w:p w14:paraId="42DE99C6" w14:textId="77777777" w:rsidR="00EF1203" w:rsidRDefault="00EF1203" w:rsidP="00E45E2A">
      <w:pPr>
        <w:rPr>
          <w:rFonts w:ascii="Oslo Sans Office" w:hAnsi="Oslo Sans Office"/>
          <w:b/>
          <w:bCs/>
          <w:sz w:val="24"/>
          <w:szCs w:val="24"/>
        </w:rPr>
      </w:pPr>
    </w:p>
    <w:p w14:paraId="082F1BE3" w14:textId="0F336CB8" w:rsidR="00E45E2A" w:rsidRPr="00E45E2A" w:rsidRDefault="00E45E2A" w:rsidP="00E45E2A">
      <w:pPr>
        <w:rPr>
          <w:rFonts w:ascii="Oslo Sans Office" w:hAnsi="Oslo Sans Office"/>
          <w:b/>
          <w:bCs/>
          <w:sz w:val="24"/>
          <w:szCs w:val="24"/>
        </w:rPr>
      </w:pPr>
      <w:r w:rsidRPr="26464799">
        <w:rPr>
          <w:rFonts w:ascii="Oslo Sans Office" w:hAnsi="Oslo Sans Office"/>
          <w:b/>
          <w:bCs/>
          <w:sz w:val="24"/>
          <w:szCs w:val="24"/>
        </w:rPr>
        <w:t xml:space="preserve">DE FEM DELPLIKTENE: </w:t>
      </w:r>
    </w:p>
    <w:p w14:paraId="52DE464C" w14:textId="5F7AE1A3" w:rsidR="00E45E2A" w:rsidRPr="00E45E2A" w:rsidRDefault="00E45E2A" w:rsidP="00E45E2A">
      <w:pPr>
        <w:rPr>
          <w:rFonts w:ascii="Oslo Sans Office" w:hAnsi="Oslo Sans Office"/>
          <w:b/>
          <w:bCs/>
          <w:sz w:val="24"/>
          <w:szCs w:val="24"/>
        </w:rPr>
      </w:pPr>
      <w:r w:rsidRPr="00E45E2A">
        <w:rPr>
          <w:rFonts w:ascii="Oslo Sans Office" w:hAnsi="Oslo Sans Office"/>
          <w:b/>
          <w:bCs/>
          <w:sz w:val="24"/>
          <w:szCs w:val="24"/>
        </w:rPr>
        <w:t>Delplikt 1 - følge med:</w:t>
      </w:r>
    </w:p>
    <w:p w14:paraId="343BA202" w14:textId="77777777" w:rsidR="00E45E2A" w:rsidRPr="00E45E2A" w:rsidRDefault="00E45E2A" w:rsidP="00E45E2A">
      <w:pPr>
        <w:rPr>
          <w:rFonts w:ascii="Oslo Sans Office" w:hAnsi="Oslo Sans Office"/>
          <w:i/>
          <w:iCs/>
          <w:sz w:val="24"/>
          <w:szCs w:val="24"/>
        </w:rPr>
      </w:pPr>
      <w:r w:rsidRPr="00E45E2A">
        <w:rPr>
          <w:rFonts w:ascii="Oslo Sans Office" w:hAnsi="Oslo Sans Office"/>
          <w:i/>
          <w:iCs/>
          <w:sz w:val="24"/>
          <w:szCs w:val="24"/>
        </w:rPr>
        <w:t>«Alle som arbeider på skolen har en plikt til å følge med på hva som skjer på skolen og gripe inn hvis de ser krenkelser som for eksempel mobbing.»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22"/>
        <w:gridCol w:w="12190"/>
      </w:tblGrid>
      <w:tr w:rsidR="00E45E2A" w:rsidRPr="00E45E2A" w14:paraId="0BB746BF" w14:textId="77777777" w:rsidTr="1A250F79">
        <w:tc>
          <w:tcPr>
            <w:tcW w:w="2122" w:type="dxa"/>
          </w:tcPr>
          <w:p w14:paraId="6EC2FCBE" w14:textId="77777777" w:rsidR="00E45E2A" w:rsidRPr="00E45E2A" w:rsidRDefault="00E45E2A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>Adferd som kan indikere at en elev ikke har det trygt og godt</w:t>
            </w:r>
          </w:p>
        </w:tc>
        <w:tc>
          <w:tcPr>
            <w:tcW w:w="12190" w:type="dxa"/>
          </w:tcPr>
          <w:p w14:paraId="33A9949E" w14:textId="37E9F894" w:rsidR="00E45E2A" w:rsidRPr="00E45E2A" w:rsidRDefault="002253A2" w:rsidP="00E45E2A">
            <w:pPr>
              <w:pStyle w:val="ListParagraph"/>
              <w:numPr>
                <w:ilvl w:val="0"/>
                <w:numId w:val="17"/>
              </w:numPr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 xml:space="preserve">De ansatte får årlig opplæring i kjennetegn på at elever ikke har det bra på skolen. </w:t>
            </w:r>
            <w:r w:rsidR="005B03A2">
              <w:rPr>
                <w:rFonts w:ascii="Oslo Sans Office" w:hAnsi="Oslo Sans Office"/>
                <w:sz w:val="24"/>
                <w:szCs w:val="24"/>
              </w:rPr>
              <w:t xml:space="preserve">Kjennetegnene er også tilgjengelige i personalets håndbok, som leses av alle ansatte før skolestart i august. </w:t>
            </w:r>
          </w:p>
        </w:tc>
      </w:tr>
      <w:tr w:rsidR="00E45E2A" w:rsidRPr="00E45E2A" w14:paraId="21593D95" w14:textId="77777777" w:rsidTr="1A250F79">
        <w:tc>
          <w:tcPr>
            <w:tcW w:w="2122" w:type="dxa"/>
          </w:tcPr>
          <w:p w14:paraId="1121BC98" w14:textId="2B1700A0" w:rsidR="00E45E2A" w:rsidRPr="00E45E2A" w:rsidRDefault="006F1069" w:rsidP="00EF1203">
            <w:pPr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>S</w:t>
            </w:r>
            <w:r w:rsidR="00E45E2A" w:rsidRPr="00E45E2A">
              <w:rPr>
                <w:rFonts w:ascii="Oslo Sans Office" w:hAnsi="Oslo Sans Office"/>
                <w:sz w:val="24"/>
                <w:szCs w:val="24"/>
              </w:rPr>
              <w:t>kjerpet aktivitetsplikt overfor særskilt sårbare elever</w:t>
            </w:r>
          </w:p>
        </w:tc>
        <w:tc>
          <w:tcPr>
            <w:tcW w:w="12190" w:type="dxa"/>
          </w:tcPr>
          <w:p w14:paraId="22DE89DE" w14:textId="77777777" w:rsidR="006F1069" w:rsidRPr="006F1069" w:rsidRDefault="005B03A2" w:rsidP="006F1069">
            <w:pPr>
              <w:pStyle w:val="ListParagraph"/>
              <w:numPr>
                <w:ilvl w:val="0"/>
                <w:numId w:val="17"/>
              </w:numPr>
              <w:rPr>
                <w:rFonts w:ascii="Oslo Sans Office" w:hAnsi="Oslo Sans Office"/>
                <w:sz w:val="24"/>
                <w:szCs w:val="24"/>
              </w:rPr>
            </w:pPr>
            <w:r w:rsidRPr="006F1069">
              <w:rPr>
                <w:rFonts w:ascii="Oslo Sans Office" w:hAnsi="Oslo Sans Office"/>
                <w:sz w:val="24"/>
                <w:szCs w:val="24"/>
              </w:rPr>
              <w:t>De ansatte</w:t>
            </w:r>
            <w:r w:rsidR="00E45E2A" w:rsidRPr="006F1069">
              <w:rPr>
                <w:rFonts w:ascii="Oslo Sans Office" w:hAnsi="Oslo Sans Office"/>
                <w:sz w:val="24"/>
                <w:szCs w:val="24"/>
              </w:rPr>
              <w:t xml:space="preserve"> følge</w:t>
            </w:r>
            <w:r w:rsidRPr="006F1069">
              <w:rPr>
                <w:rFonts w:ascii="Oslo Sans Office" w:hAnsi="Oslo Sans Office"/>
                <w:sz w:val="24"/>
                <w:szCs w:val="24"/>
              </w:rPr>
              <w:t>r</w:t>
            </w:r>
            <w:r w:rsidR="00E45E2A" w:rsidRPr="006F1069">
              <w:rPr>
                <w:rFonts w:ascii="Oslo Sans Office" w:hAnsi="Oslo Sans Office"/>
                <w:sz w:val="24"/>
                <w:szCs w:val="24"/>
              </w:rPr>
              <w:t xml:space="preserve"> særskilt med på elever med en eller flere sårbarhetsfaktorer</w:t>
            </w:r>
            <w:r w:rsidRPr="006F1069">
              <w:rPr>
                <w:rFonts w:ascii="Oslo Sans Office" w:hAnsi="Oslo Sans Office"/>
                <w:sz w:val="24"/>
                <w:szCs w:val="24"/>
              </w:rPr>
              <w:t xml:space="preserve">, og har </w:t>
            </w:r>
            <w:r w:rsidR="00E45E2A" w:rsidRPr="006F1069">
              <w:rPr>
                <w:rFonts w:ascii="Oslo Sans Office" w:hAnsi="Oslo Sans Office"/>
                <w:sz w:val="24"/>
                <w:szCs w:val="24"/>
              </w:rPr>
              <w:t xml:space="preserve">lavere terskel for å opprette en aktivitetsplan for disse elevene. </w:t>
            </w:r>
          </w:p>
          <w:p w14:paraId="37F73281" w14:textId="4C4FFE49" w:rsidR="006F1069" w:rsidRPr="006F1069" w:rsidRDefault="006F1069" w:rsidP="006F1069">
            <w:pPr>
              <w:pStyle w:val="ListParagraph"/>
              <w:numPr>
                <w:ilvl w:val="0"/>
                <w:numId w:val="17"/>
              </w:numPr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 xml:space="preserve">Gjennomgang av sårbare elever skjer ukentlig i </w:t>
            </w:r>
            <w:r w:rsidR="00307F4C">
              <w:rPr>
                <w:rFonts w:ascii="Oslo Sans Office" w:hAnsi="Oslo Sans Office"/>
                <w:sz w:val="24"/>
                <w:szCs w:val="24"/>
              </w:rPr>
              <w:t>team</w:t>
            </w:r>
            <w:r>
              <w:rPr>
                <w:rFonts w:ascii="Oslo Sans Office" w:hAnsi="Oslo Sans Office"/>
                <w:sz w:val="24"/>
                <w:szCs w:val="24"/>
              </w:rPr>
              <w:t>møter</w:t>
            </w:r>
            <w:r w:rsidR="007D3B21">
              <w:rPr>
                <w:rFonts w:ascii="Oslo Sans Office" w:hAnsi="Oslo Sans Office"/>
                <w:sz w:val="24"/>
                <w:szCs w:val="24"/>
              </w:rPr>
              <w:t>, på storteam</w:t>
            </w:r>
            <w:r w:rsidR="00307F4C">
              <w:rPr>
                <w:rFonts w:ascii="Oslo Sans Office" w:hAnsi="Oslo Sans Office"/>
                <w:sz w:val="24"/>
                <w:szCs w:val="24"/>
              </w:rPr>
              <w:t xml:space="preserve"> og sosialpedagogisk møte</w:t>
            </w:r>
            <w:r>
              <w:rPr>
                <w:rFonts w:ascii="Oslo Sans Office" w:hAnsi="Oslo Sans Office"/>
                <w:sz w:val="24"/>
                <w:szCs w:val="24"/>
              </w:rPr>
              <w:t xml:space="preserve">. </w:t>
            </w:r>
          </w:p>
        </w:tc>
      </w:tr>
      <w:tr w:rsidR="00E45E2A" w:rsidRPr="00E45E2A" w14:paraId="346B37A0" w14:textId="77777777" w:rsidTr="1A250F79">
        <w:tc>
          <w:tcPr>
            <w:tcW w:w="2122" w:type="dxa"/>
          </w:tcPr>
          <w:p w14:paraId="779C31E0" w14:textId="44C9D6FB" w:rsidR="00E45E2A" w:rsidRPr="00E45E2A" w:rsidRDefault="00E45E2A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Hvordan </w:t>
            </w:r>
            <w:r w:rsidR="006F1069">
              <w:rPr>
                <w:rFonts w:ascii="Oslo Sans Office" w:hAnsi="Oslo Sans Office"/>
                <w:sz w:val="24"/>
                <w:szCs w:val="24"/>
              </w:rPr>
              <w:t xml:space="preserve">vi </w:t>
            </w:r>
            <w:r w:rsidRPr="00E45E2A">
              <w:rPr>
                <w:rFonts w:ascii="Oslo Sans Office" w:hAnsi="Oslo Sans Office"/>
                <w:sz w:val="24"/>
                <w:szCs w:val="24"/>
              </w:rPr>
              <w:t>følge</w:t>
            </w:r>
            <w:r w:rsidR="006F1069">
              <w:rPr>
                <w:rFonts w:ascii="Oslo Sans Office" w:hAnsi="Oslo Sans Office"/>
                <w:sz w:val="24"/>
                <w:szCs w:val="24"/>
              </w:rPr>
              <w:t>r</w:t>
            </w: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 med</w:t>
            </w:r>
          </w:p>
        </w:tc>
        <w:tc>
          <w:tcPr>
            <w:tcW w:w="12190" w:type="dxa"/>
          </w:tcPr>
          <w:p w14:paraId="3E3259C8" w14:textId="30ABA1C4" w:rsidR="00E45E2A" w:rsidRPr="00E45E2A" w:rsidRDefault="00E45E2A" w:rsidP="1A250F79">
            <w:pPr>
              <w:pStyle w:val="ListParagraph"/>
              <w:numPr>
                <w:ilvl w:val="0"/>
                <w:numId w:val="17"/>
              </w:numPr>
              <w:rPr>
                <w:rFonts w:ascii="Oslo Sans Office" w:hAnsi="Oslo Sans Office"/>
                <w:i/>
                <w:iCs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Observasjon av elever i klasserommet, i gangen eller skolegården</w:t>
            </w:r>
            <w:r w:rsidR="676294BE" w:rsidRPr="1A250F79">
              <w:rPr>
                <w:rFonts w:ascii="Oslo Sans Office" w:hAnsi="Oslo Sans Office"/>
                <w:sz w:val="24"/>
                <w:szCs w:val="24"/>
              </w:rPr>
              <w:t>.</w:t>
            </w:r>
            <w:r w:rsidRPr="1A250F79">
              <w:rPr>
                <w:rFonts w:ascii="Oslo Sans Office" w:hAnsi="Oslo Sans Office"/>
                <w:sz w:val="24"/>
                <w:szCs w:val="24"/>
              </w:rPr>
              <w:t xml:space="preserve"> </w:t>
            </w:r>
          </w:p>
          <w:p w14:paraId="2CAB2DCA" w14:textId="67DAACA1" w:rsidR="00E45E2A" w:rsidRPr="00E45E2A" w:rsidRDefault="00E45E2A" w:rsidP="00E45E2A">
            <w:pPr>
              <w:pStyle w:val="ListParagraph"/>
              <w:numPr>
                <w:ilvl w:val="0"/>
                <w:numId w:val="17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Observasjoner under inspeksjon i friminuttene</w:t>
            </w:r>
            <w:r w:rsidR="1BB40CF3" w:rsidRPr="1A250F79">
              <w:rPr>
                <w:rFonts w:ascii="Oslo Sans Office" w:hAnsi="Oslo Sans Office"/>
                <w:sz w:val="24"/>
                <w:szCs w:val="24"/>
              </w:rPr>
              <w:t>.</w:t>
            </w:r>
          </w:p>
          <w:p w14:paraId="3E0879F2" w14:textId="0481DE7D" w:rsidR="00E45E2A" w:rsidRPr="00E45E2A" w:rsidRDefault="00E45E2A" w:rsidP="00E45E2A">
            <w:pPr>
              <w:pStyle w:val="ListParagraph"/>
              <w:numPr>
                <w:ilvl w:val="0"/>
                <w:numId w:val="17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Elevsamtaler og utviklingssamtaler</w:t>
            </w:r>
            <w:r w:rsidR="661D75B6" w:rsidRPr="1A250F79">
              <w:rPr>
                <w:rFonts w:ascii="Oslo Sans Office" w:hAnsi="Oslo Sans Office"/>
                <w:sz w:val="24"/>
                <w:szCs w:val="24"/>
              </w:rPr>
              <w:t>.</w:t>
            </w:r>
          </w:p>
          <w:p w14:paraId="663B1167" w14:textId="4F4003EA" w:rsidR="00E45E2A" w:rsidRPr="00E45E2A" w:rsidRDefault="00E45E2A" w:rsidP="00E45E2A">
            <w:pPr>
              <w:pStyle w:val="ListParagraph"/>
              <w:numPr>
                <w:ilvl w:val="0"/>
                <w:numId w:val="17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Logg</w:t>
            </w:r>
            <w:r w:rsidR="65C3FEC4" w:rsidRPr="1A250F79">
              <w:rPr>
                <w:rFonts w:ascii="Oslo Sans Office" w:hAnsi="Oslo Sans Office"/>
                <w:sz w:val="24"/>
                <w:szCs w:val="24"/>
              </w:rPr>
              <w:t>føring</w:t>
            </w:r>
            <w:r w:rsidR="7DB3AE3C" w:rsidRPr="1A250F79">
              <w:rPr>
                <w:rFonts w:ascii="Oslo Sans Office" w:hAnsi="Oslo Sans Office"/>
                <w:sz w:val="24"/>
                <w:szCs w:val="24"/>
              </w:rPr>
              <w:t xml:space="preserve">: Lærers </w:t>
            </w:r>
            <w:r w:rsidR="53752C97" w:rsidRPr="1A250F79">
              <w:rPr>
                <w:rFonts w:ascii="Oslo Sans Office" w:hAnsi="Oslo Sans Office"/>
                <w:sz w:val="24"/>
                <w:szCs w:val="24"/>
              </w:rPr>
              <w:t xml:space="preserve">interne </w:t>
            </w:r>
            <w:r w:rsidR="7DB3AE3C" w:rsidRPr="1A250F79">
              <w:rPr>
                <w:rFonts w:ascii="Oslo Sans Office" w:hAnsi="Oslo Sans Office"/>
                <w:sz w:val="24"/>
                <w:szCs w:val="24"/>
              </w:rPr>
              <w:t>logger</w:t>
            </w:r>
            <w:r w:rsidR="0A21ECF3" w:rsidRPr="1A250F79">
              <w:rPr>
                <w:rFonts w:ascii="Oslo Sans Office" w:hAnsi="Oslo Sans Office"/>
                <w:sz w:val="24"/>
                <w:szCs w:val="24"/>
              </w:rPr>
              <w:t xml:space="preserve"> (analogt og innlåst eller digitalt i tråd med GDPR</w:t>
            </w:r>
            <w:r w:rsidR="21B2AE59" w:rsidRPr="1A250F79">
              <w:rPr>
                <w:rFonts w:ascii="Oslo Sans Office" w:hAnsi="Oslo Sans Office"/>
                <w:sz w:val="24"/>
                <w:szCs w:val="24"/>
              </w:rPr>
              <w:t>)</w:t>
            </w:r>
            <w:r w:rsidR="7DB3AE3C" w:rsidRPr="1A250F79">
              <w:rPr>
                <w:rFonts w:ascii="Oslo Sans Office" w:hAnsi="Oslo Sans Office"/>
                <w:sz w:val="24"/>
                <w:szCs w:val="24"/>
              </w:rPr>
              <w:t xml:space="preserve"> og ledelsens logger på sikker sone.</w:t>
            </w:r>
            <w:r w:rsidR="69998A2A" w:rsidRPr="1A250F79">
              <w:rPr>
                <w:rFonts w:ascii="Oslo Sans Office" w:hAnsi="Oslo Sans Office"/>
                <w:sz w:val="24"/>
                <w:szCs w:val="24"/>
              </w:rPr>
              <w:t xml:space="preserve"> Klasseinformasjon på minnepinne i elevarkivet. </w:t>
            </w:r>
          </w:p>
          <w:p w14:paraId="03178A1E" w14:textId="3FBF1A7F" w:rsidR="00E45E2A" w:rsidRPr="00E45E2A" w:rsidRDefault="00E45E2A" w:rsidP="00E45E2A">
            <w:pPr>
              <w:pStyle w:val="ListParagraph"/>
              <w:numPr>
                <w:ilvl w:val="0"/>
                <w:numId w:val="17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Kvantitative undersøkelser av klassemiljøet</w:t>
            </w:r>
            <w:r w:rsidR="30B1DE9C" w:rsidRPr="1A250F79">
              <w:rPr>
                <w:rFonts w:ascii="Oslo Sans Office" w:hAnsi="Oslo Sans Office"/>
                <w:sz w:val="24"/>
                <w:szCs w:val="24"/>
              </w:rPr>
              <w:t xml:space="preserve"> eller analysekrysset/logg</w:t>
            </w:r>
            <w:r w:rsidR="2DDE09B3" w:rsidRPr="1A250F79">
              <w:rPr>
                <w:rFonts w:ascii="Oslo Sans Office" w:hAnsi="Oslo Sans Office"/>
                <w:sz w:val="24"/>
                <w:szCs w:val="24"/>
              </w:rPr>
              <w:t>.</w:t>
            </w:r>
          </w:p>
          <w:p w14:paraId="7451A044" w14:textId="783EBAF6" w:rsidR="78738FCE" w:rsidRDefault="78738FCE" w:rsidP="1A250F79">
            <w:pPr>
              <w:pStyle w:val="ListParagraph"/>
              <w:numPr>
                <w:ilvl w:val="0"/>
                <w:numId w:val="17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S</w:t>
            </w:r>
            <w:r w:rsidR="00E45E2A" w:rsidRPr="1A250F79">
              <w:rPr>
                <w:rFonts w:ascii="Oslo Sans Office" w:hAnsi="Oslo Sans Office"/>
                <w:sz w:val="24"/>
                <w:szCs w:val="24"/>
              </w:rPr>
              <w:t>osiogram som kartlegger elevenes faglige og sosiale relasjoner</w:t>
            </w:r>
            <w:r w:rsidR="22DB4B4B" w:rsidRPr="1A250F79">
              <w:rPr>
                <w:rFonts w:ascii="Oslo Sans Office" w:hAnsi="Oslo Sans Office"/>
                <w:sz w:val="24"/>
                <w:szCs w:val="24"/>
              </w:rPr>
              <w:t>.</w:t>
            </w:r>
          </w:p>
          <w:p w14:paraId="41B0BDB9" w14:textId="6A9148AC" w:rsidR="00E45E2A" w:rsidRPr="00E45E2A" w:rsidRDefault="00E45E2A" w:rsidP="00E45E2A">
            <w:pPr>
              <w:pStyle w:val="ListParagraph"/>
              <w:numPr>
                <w:ilvl w:val="0"/>
                <w:numId w:val="17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Kommunikasjon fra foresatte</w:t>
            </w:r>
            <w:r w:rsidR="6C149049" w:rsidRPr="1A250F79">
              <w:rPr>
                <w:rFonts w:ascii="Oslo Sans Office" w:hAnsi="Oslo Sans Office"/>
                <w:sz w:val="24"/>
                <w:szCs w:val="24"/>
              </w:rPr>
              <w:t>.</w:t>
            </w:r>
          </w:p>
        </w:tc>
      </w:tr>
      <w:tr w:rsidR="00E45E2A" w:rsidRPr="00E45E2A" w14:paraId="63A6F3ED" w14:textId="77777777" w:rsidTr="1A250F79">
        <w:tc>
          <w:tcPr>
            <w:tcW w:w="2122" w:type="dxa"/>
          </w:tcPr>
          <w:p w14:paraId="1041D1AA" w14:textId="5B8AEAA4" w:rsidR="00E45E2A" w:rsidRPr="00E45E2A" w:rsidRDefault="0076472A" w:rsidP="00EF1203">
            <w:pPr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>Dokumentasjon av denne delplikten</w:t>
            </w:r>
          </w:p>
        </w:tc>
        <w:tc>
          <w:tcPr>
            <w:tcW w:w="12190" w:type="dxa"/>
          </w:tcPr>
          <w:p w14:paraId="481526BF" w14:textId="2E6AF9B0" w:rsidR="00E45E2A" w:rsidRDefault="00C143F7" w:rsidP="00E45E2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sz w:val="24"/>
                <w:szCs w:val="24"/>
              </w:rPr>
            </w:pPr>
            <w:r w:rsidRPr="00C143F7">
              <w:rPr>
                <w:rFonts w:ascii="Oslo Sans Office" w:hAnsi="Oslo Sans Office"/>
                <w:sz w:val="24"/>
                <w:szCs w:val="24"/>
              </w:rPr>
              <w:t xml:space="preserve">Anonym loggføring i referater </w:t>
            </w:r>
            <w:r>
              <w:rPr>
                <w:rFonts w:ascii="Oslo Sans Office" w:hAnsi="Oslo Sans Office"/>
                <w:sz w:val="24"/>
                <w:szCs w:val="24"/>
              </w:rPr>
              <w:t>fra ulike møter: sosialpedagogisk møte, teammøter, ledermøter og stabsmøter</w:t>
            </w:r>
            <w:r w:rsidR="006C649D">
              <w:rPr>
                <w:rFonts w:ascii="Oslo Sans Office" w:hAnsi="Oslo Sans Office"/>
                <w:sz w:val="24"/>
                <w:szCs w:val="24"/>
              </w:rPr>
              <w:t xml:space="preserve"> – i </w:t>
            </w:r>
            <w:r w:rsidR="005C5A1D">
              <w:rPr>
                <w:rFonts w:ascii="Oslo Sans Office" w:hAnsi="Oslo Sans Office"/>
                <w:sz w:val="24"/>
                <w:szCs w:val="24"/>
              </w:rPr>
              <w:t xml:space="preserve">digital møtebok. </w:t>
            </w:r>
          </w:p>
          <w:p w14:paraId="58F9A0B0" w14:textId="1420828F" w:rsidR="00B34959" w:rsidRPr="00C143F7" w:rsidRDefault="37187500" w:rsidP="00E45E2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Inspiserende lærer melder</w:t>
            </w:r>
            <w:r w:rsidR="034AE4DF" w:rsidRPr="1A250F79">
              <w:rPr>
                <w:rFonts w:ascii="Oslo Sans Office" w:hAnsi="Oslo Sans Office"/>
                <w:sz w:val="24"/>
                <w:szCs w:val="24"/>
              </w:rPr>
              <w:t xml:space="preserve"> bekymringsfull observasjon </w:t>
            </w:r>
            <w:r w:rsidRPr="1A250F79">
              <w:rPr>
                <w:rFonts w:ascii="Oslo Sans Office" w:hAnsi="Oslo Sans Office"/>
                <w:sz w:val="24"/>
                <w:szCs w:val="24"/>
              </w:rPr>
              <w:t xml:space="preserve">til kontaktlærer, som loggfører. </w:t>
            </w:r>
            <w:r w:rsidR="00AE9305" w:rsidRPr="1A250F79">
              <w:rPr>
                <w:rFonts w:ascii="Oslo Sans Office" w:hAnsi="Oslo Sans Office"/>
                <w:sz w:val="24"/>
                <w:szCs w:val="24"/>
              </w:rPr>
              <w:t>Følges opp av kontaktlærer</w:t>
            </w:r>
            <w:r w:rsidR="716A4960" w:rsidRPr="1A250F79">
              <w:rPr>
                <w:rFonts w:ascii="Oslo Sans Office" w:hAnsi="Oslo Sans Office"/>
                <w:sz w:val="24"/>
                <w:szCs w:val="24"/>
              </w:rPr>
              <w:t xml:space="preserve"> i neste teammøte.</w:t>
            </w:r>
            <w:r w:rsidR="46A054EF" w:rsidRPr="1A250F79">
              <w:rPr>
                <w:rFonts w:ascii="Oslo Sans Office" w:hAnsi="Oslo Sans Office"/>
                <w:sz w:val="24"/>
                <w:szCs w:val="24"/>
              </w:rPr>
              <w:t xml:space="preserve"> Ledelse til stede i teammøtene/leser alle teamreferater. </w:t>
            </w:r>
          </w:p>
          <w:p w14:paraId="6E7C4BDE" w14:textId="3E1B0DDE" w:rsidR="00E45E2A" w:rsidRPr="005C5A1D" w:rsidRDefault="00E45E2A" w:rsidP="00E45E2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i/>
                <w:iCs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>Loggføring av elevsamtaler og utviklingssamtaler</w:t>
            </w:r>
            <w:r w:rsidR="00C50DDD">
              <w:rPr>
                <w:rFonts w:ascii="Oslo Sans Office" w:hAnsi="Oslo Sans Office"/>
                <w:sz w:val="24"/>
                <w:szCs w:val="24"/>
              </w:rPr>
              <w:t xml:space="preserve">: lærers ansvar å </w:t>
            </w:r>
            <w:r w:rsidR="005D5CF3">
              <w:rPr>
                <w:rFonts w:ascii="Oslo Sans Office" w:hAnsi="Oslo Sans Office"/>
                <w:sz w:val="24"/>
                <w:szCs w:val="24"/>
              </w:rPr>
              <w:t xml:space="preserve">loggføre i tråd med GDPR, enten digitalt eller analogt. </w:t>
            </w:r>
            <w:r w:rsidR="00FE7F7C">
              <w:rPr>
                <w:rFonts w:ascii="Oslo Sans Office" w:hAnsi="Oslo Sans Office"/>
                <w:sz w:val="24"/>
                <w:szCs w:val="24"/>
              </w:rPr>
              <w:t xml:space="preserve">Elevsamtalen er timeplanfestet. </w:t>
            </w:r>
          </w:p>
          <w:p w14:paraId="48D67DE9" w14:textId="153A0FC8" w:rsidR="005C5A1D" w:rsidRPr="001C4D0C" w:rsidRDefault="005C5A1D" w:rsidP="00E45E2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sz w:val="24"/>
                <w:szCs w:val="24"/>
              </w:rPr>
            </w:pPr>
            <w:r w:rsidRPr="001C4D0C">
              <w:rPr>
                <w:rFonts w:ascii="Oslo Sans Office" w:hAnsi="Oslo Sans Office"/>
                <w:sz w:val="24"/>
                <w:szCs w:val="24"/>
              </w:rPr>
              <w:t>Loggføring av trinngjennomganger – to ganger pr. år – på sikker sone</w:t>
            </w:r>
            <w:r w:rsidR="001C4D0C" w:rsidRPr="001C4D0C">
              <w:rPr>
                <w:rFonts w:ascii="Oslo Sans Office" w:hAnsi="Oslo Sans Office"/>
                <w:sz w:val="24"/>
                <w:szCs w:val="24"/>
              </w:rPr>
              <w:t xml:space="preserve"> på admin.nettet.</w:t>
            </w:r>
          </w:p>
          <w:p w14:paraId="2F08156C" w14:textId="58EEBEDE" w:rsidR="063CE116" w:rsidRDefault="063CE116" w:rsidP="1A250F79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Analyse</w:t>
            </w:r>
            <w:r w:rsidR="00E45E2A" w:rsidRPr="1A250F79">
              <w:rPr>
                <w:rFonts w:ascii="Oslo Sans Office" w:hAnsi="Oslo Sans Office"/>
                <w:sz w:val="24"/>
                <w:szCs w:val="24"/>
              </w:rPr>
              <w:t xml:space="preserve"> av kvantitative undersøkelser og sosiogram</w:t>
            </w:r>
            <w:r w:rsidR="5ABDD4A5" w:rsidRPr="1A250F79">
              <w:rPr>
                <w:rFonts w:ascii="Oslo Sans Office" w:hAnsi="Oslo Sans Office"/>
                <w:sz w:val="24"/>
                <w:szCs w:val="24"/>
              </w:rPr>
              <w:t xml:space="preserve"> – </w:t>
            </w:r>
            <w:r w:rsidR="0D98C866" w:rsidRPr="1A250F79">
              <w:rPr>
                <w:rFonts w:ascii="Oslo Sans Office" w:hAnsi="Oslo Sans Office"/>
                <w:sz w:val="24"/>
                <w:szCs w:val="24"/>
              </w:rPr>
              <w:t>anonymt i teamreferater.</w:t>
            </w:r>
          </w:p>
          <w:p w14:paraId="5151F0A2" w14:textId="5A1207D9" w:rsidR="00E45E2A" w:rsidRDefault="00E45E2A" w:rsidP="00E45E2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>Skolens årshjul for undersøkelser</w:t>
            </w:r>
            <w:r w:rsidR="008C5E3A">
              <w:rPr>
                <w:rFonts w:ascii="Oslo Sans Office" w:hAnsi="Oslo Sans Office"/>
                <w:sz w:val="24"/>
                <w:szCs w:val="24"/>
              </w:rPr>
              <w:t xml:space="preserve"> –</w:t>
            </w:r>
            <w:r w:rsidR="005C5A1D">
              <w:rPr>
                <w:rFonts w:ascii="Oslo Sans Office" w:hAnsi="Oslo Sans Office"/>
                <w:sz w:val="24"/>
                <w:szCs w:val="24"/>
              </w:rPr>
              <w:t xml:space="preserve"> </w:t>
            </w:r>
            <w:r w:rsidR="008C5E3A">
              <w:rPr>
                <w:rFonts w:ascii="Oslo Sans Office" w:hAnsi="Oslo Sans Office"/>
                <w:sz w:val="24"/>
                <w:szCs w:val="24"/>
              </w:rPr>
              <w:t xml:space="preserve">i administrasjonskalenderen. </w:t>
            </w:r>
          </w:p>
          <w:p w14:paraId="4FBB798B" w14:textId="6F7C2499" w:rsidR="00244086" w:rsidRDefault="00244086" w:rsidP="00E45E2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>Inspeksjonsplan og inspeksjonsrutiner</w:t>
            </w:r>
            <w:r w:rsidR="006C649D">
              <w:rPr>
                <w:rFonts w:ascii="Oslo Sans Office" w:hAnsi="Oslo Sans Office"/>
                <w:sz w:val="24"/>
                <w:szCs w:val="24"/>
              </w:rPr>
              <w:t xml:space="preserve"> </w:t>
            </w:r>
            <w:r w:rsidR="005C5A1D">
              <w:rPr>
                <w:rFonts w:ascii="Oslo Sans Office" w:hAnsi="Oslo Sans Office"/>
                <w:sz w:val="24"/>
                <w:szCs w:val="24"/>
              </w:rPr>
              <w:t xml:space="preserve">- </w:t>
            </w:r>
            <w:r w:rsidR="006C649D">
              <w:rPr>
                <w:rFonts w:ascii="Oslo Sans Office" w:hAnsi="Oslo Sans Office"/>
                <w:sz w:val="24"/>
                <w:szCs w:val="24"/>
              </w:rPr>
              <w:t>digitalt i personalhåndboka.</w:t>
            </w:r>
          </w:p>
          <w:p w14:paraId="08950396" w14:textId="0005F3B0" w:rsidR="001C4D0C" w:rsidRDefault="71B1F9FE" w:rsidP="00E45E2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 xml:space="preserve">Besøkende skriver under på skjema </w:t>
            </w:r>
            <w:r w:rsidR="2DFAF79F" w:rsidRPr="1A250F79">
              <w:rPr>
                <w:rFonts w:ascii="Oslo Sans Office" w:hAnsi="Oslo Sans Office"/>
                <w:sz w:val="24"/>
                <w:szCs w:val="24"/>
              </w:rPr>
              <w:t>om aktivitetsplikten –</w:t>
            </w:r>
            <w:r w:rsidRPr="1A250F79">
              <w:rPr>
                <w:rFonts w:ascii="Oslo Sans Office" w:hAnsi="Oslo Sans Office"/>
                <w:sz w:val="24"/>
                <w:szCs w:val="24"/>
              </w:rPr>
              <w:t xml:space="preserve"> </w:t>
            </w:r>
            <w:r w:rsidR="2DFAF79F" w:rsidRPr="1A250F79">
              <w:rPr>
                <w:rFonts w:ascii="Oslo Sans Office" w:hAnsi="Oslo Sans Office"/>
                <w:sz w:val="24"/>
                <w:szCs w:val="24"/>
              </w:rPr>
              <w:t>i resepsjonen</w:t>
            </w:r>
            <w:r w:rsidR="2EB3FC33" w:rsidRPr="1A250F79">
              <w:rPr>
                <w:rFonts w:ascii="Oslo Sans Office" w:hAnsi="Oslo Sans Office"/>
                <w:sz w:val="24"/>
                <w:szCs w:val="24"/>
              </w:rPr>
              <w:t>.</w:t>
            </w:r>
          </w:p>
          <w:p w14:paraId="60AEDFF5" w14:textId="1C2A73DD" w:rsidR="007A2587" w:rsidRDefault="007A2587" w:rsidP="00E45E2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 xml:space="preserve">Vikarer underskriver på rutiner ved oppstart på skolen. </w:t>
            </w:r>
          </w:p>
          <w:p w14:paraId="4F895C4E" w14:textId="3FBB04B0" w:rsidR="00E45E2A" w:rsidRPr="00E43295" w:rsidRDefault="00083F92" w:rsidP="008C5E3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>Årsmal</w:t>
            </w:r>
            <w:r w:rsidR="00FE7F7C">
              <w:rPr>
                <w:rFonts w:ascii="Oslo Sans Office" w:hAnsi="Oslo Sans Office"/>
                <w:sz w:val="24"/>
                <w:szCs w:val="24"/>
              </w:rPr>
              <w:t xml:space="preserve"> for personalmøtene, som synliggjør faste temaer gjennom skoleåret: </w:t>
            </w:r>
            <w:r w:rsidR="00E43295">
              <w:rPr>
                <w:rFonts w:ascii="Oslo Sans Office" w:hAnsi="Oslo Sans Office"/>
                <w:sz w:val="24"/>
                <w:szCs w:val="24"/>
              </w:rPr>
              <w:t>gjennomgang av: planen, plikten, sårbare elever, kjennetegn m.m.</w:t>
            </w:r>
          </w:p>
        </w:tc>
      </w:tr>
    </w:tbl>
    <w:p w14:paraId="16E8B1E7" w14:textId="77777777" w:rsidR="00E45E2A" w:rsidRPr="00E45E2A" w:rsidRDefault="00E45E2A" w:rsidP="00E45E2A">
      <w:pPr>
        <w:rPr>
          <w:rFonts w:ascii="Oslo Sans Office" w:hAnsi="Oslo Sans Office"/>
          <w:sz w:val="24"/>
          <w:szCs w:val="24"/>
        </w:rPr>
      </w:pPr>
    </w:p>
    <w:p w14:paraId="77FDA67C" w14:textId="77777777" w:rsidR="00E45E2A" w:rsidRPr="00E45E2A" w:rsidRDefault="00E45E2A" w:rsidP="00E45E2A">
      <w:pPr>
        <w:rPr>
          <w:rFonts w:ascii="Oslo Sans Office" w:hAnsi="Oslo Sans Office"/>
          <w:b/>
          <w:bCs/>
          <w:sz w:val="24"/>
          <w:szCs w:val="24"/>
        </w:rPr>
      </w:pPr>
      <w:r w:rsidRPr="00E45E2A">
        <w:rPr>
          <w:rFonts w:ascii="Oslo Sans Office" w:hAnsi="Oslo Sans Office"/>
          <w:b/>
          <w:bCs/>
          <w:sz w:val="24"/>
          <w:szCs w:val="24"/>
        </w:rPr>
        <w:t>Delplikt 2 - gripe inn:</w:t>
      </w:r>
    </w:p>
    <w:p w14:paraId="58E8CC65" w14:textId="77777777" w:rsidR="00E45E2A" w:rsidRPr="00E45E2A" w:rsidRDefault="00E45E2A" w:rsidP="00E45E2A">
      <w:pPr>
        <w:rPr>
          <w:rFonts w:ascii="Oslo Sans Office" w:hAnsi="Oslo Sans Office"/>
          <w:i/>
          <w:iCs/>
          <w:sz w:val="24"/>
          <w:szCs w:val="24"/>
        </w:rPr>
      </w:pPr>
      <w:r w:rsidRPr="00E45E2A">
        <w:rPr>
          <w:rFonts w:ascii="Oslo Sans Office" w:hAnsi="Oslo Sans Office"/>
          <w:i/>
          <w:iCs/>
          <w:sz w:val="24"/>
          <w:szCs w:val="24"/>
        </w:rPr>
        <w:t>«Alle som arbeider på skolen har en plikt til å følge med på hva som skjer på skolen og gripe inn hvis de ser krenkelser som for eksempel mobbing.»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12332"/>
      </w:tblGrid>
      <w:tr w:rsidR="00E45E2A" w:rsidRPr="00E45E2A" w14:paraId="40A4F1F0" w14:textId="77777777" w:rsidTr="1A250F79">
        <w:tc>
          <w:tcPr>
            <w:tcW w:w="2122" w:type="dxa"/>
          </w:tcPr>
          <w:p w14:paraId="75F62783" w14:textId="270DDF6D" w:rsidR="00E45E2A" w:rsidRPr="00E45E2A" w:rsidRDefault="00E43295" w:rsidP="00EF1203">
            <w:pPr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>Når griper vi inn</w:t>
            </w:r>
            <w:r w:rsidR="00E45E2A" w:rsidRPr="00E45E2A">
              <w:rPr>
                <w:rFonts w:ascii="Oslo Sans Office" w:hAnsi="Oslo Sans Office"/>
                <w:sz w:val="24"/>
                <w:szCs w:val="24"/>
              </w:rPr>
              <w:t xml:space="preserve"> </w:t>
            </w:r>
          </w:p>
        </w:tc>
        <w:tc>
          <w:tcPr>
            <w:tcW w:w="12332" w:type="dxa"/>
          </w:tcPr>
          <w:p w14:paraId="7F56D136" w14:textId="799DC5C2" w:rsidR="00E45E2A" w:rsidRPr="00E43295" w:rsidRDefault="00E45E2A" w:rsidP="00E43295">
            <w:pPr>
              <w:pStyle w:val="ListParagraph"/>
              <w:numPr>
                <w:ilvl w:val="0"/>
                <w:numId w:val="29"/>
              </w:numPr>
              <w:rPr>
                <w:rFonts w:ascii="Oslo Sans Office" w:hAnsi="Oslo Sans Office" w:cs="Calibri"/>
                <w:color w:val="000000"/>
                <w:sz w:val="24"/>
                <w:szCs w:val="24"/>
                <w:shd w:val="clear" w:color="auto" w:fill="FFFFFF"/>
              </w:rPr>
            </w:pPr>
            <w:r w:rsidRPr="00E43295">
              <w:rPr>
                <w:rStyle w:val="normaltextrun"/>
                <w:rFonts w:ascii="Oslo Sans Office" w:hAnsi="Oslo Sans Office" w:cs="Calibri"/>
                <w:color w:val="000000"/>
                <w:sz w:val="24"/>
                <w:szCs w:val="24"/>
                <w:shd w:val="clear" w:color="auto" w:fill="FFFFFF"/>
              </w:rPr>
              <w:t xml:space="preserve">Hvis en som arbeider på skolen observerer en situasjon der en elev utsettes for en krenkelse, </w:t>
            </w:r>
            <w:r w:rsidR="0BBC796A" w:rsidRPr="005C06A2">
              <w:rPr>
                <w:rStyle w:val="normaltextrun"/>
                <w:rFonts w:ascii="Oslo Sans Office" w:hAnsi="Oslo Sans Office" w:cs="Calibri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BBC796A" w:rsidRPr="005C06A2">
              <w:rPr>
                <w:rStyle w:val="normaltextrun"/>
                <w:rFonts w:ascii="Oslo Sans Office" w:hAnsi="Oslo Sans Office"/>
                <w:sz w:val="24"/>
                <w:szCs w:val="24"/>
              </w:rPr>
              <w:t xml:space="preserve">kal </w:t>
            </w:r>
            <w:r w:rsidR="0BBC796A">
              <w:rPr>
                <w:rStyle w:val="normaltextrun"/>
                <w:rFonts w:ascii="Oslo Sans Office" w:hAnsi="Oslo Sans Office" w:cs="Calibri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="1B7EF7A7">
              <w:rPr>
                <w:rStyle w:val="normaltextrun"/>
                <w:rFonts w:ascii="Oslo Sans Office" w:hAnsi="Oslo Sans Office" w:cs="Calibri"/>
                <w:color w:val="000000"/>
                <w:sz w:val="24"/>
                <w:szCs w:val="24"/>
                <w:shd w:val="clear" w:color="auto" w:fill="FFFFFF"/>
              </w:rPr>
              <w:t xml:space="preserve">en </w:t>
            </w:r>
            <w:r w:rsidRPr="00E43295">
              <w:rPr>
                <w:rStyle w:val="normaltextrun"/>
                <w:rFonts w:ascii="Oslo Sans Office" w:hAnsi="Oslo Sans Office" w:cs="Calibri"/>
                <w:color w:val="000000"/>
                <w:sz w:val="24"/>
                <w:szCs w:val="24"/>
                <w:shd w:val="clear" w:color="auto" w:fill="FFFFFF"/>
              </w:rPr>
              <w:t>umiddelbart gripe inn for å stoppe krenkelsen, hvis det er mulig. </w:t>
            </w:r>
          </w:p>
        </w:tc>
      </w:tr>
      <w:tr w:rsidR="00E45E2A" w:rsidRPr="00E45E2A" w14:paraId="08EE3CD1" w14:textId="77777777" w:rsidTr="1A250F79">
        <w:tc>
          <w:tcPr>
            <w:tcW w:w="2122" w:type="dxa"/>
          </w:tcPr>
          <w:p w14:paraId="12E25EA1" w14:textId="4C5B37C8" w:rsidR="00E45E2A" w:rsidRPr="00E45E2A" w:rsidRDefault="00E45E2A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Hvordan </w:t>
            </w:r>
            <w:r w:rsidR="00611454">
              <w:rPr>
                <w:rFonts w:ascii="Oslo Sans Office" w:hAnsi="Oslo Sans Office"/>
                <w:sz w:val="24"/>
                <w:szCs w:val="24"/>
              </w:rPr>
              <w:t>griper den ansatte inn</w:t>
            </w:r>
          </w:p>
        </w:tc>
        <w:tc>
          <w:tcPr>
            <w:tcW w:w="12332" w:type="dxa"/>
          </w:tcPr>
          <w:p w14:paraId="20FF35F8" w14:textId="7FCB79A6" w:rsidR="00611454" w:rsidRPr="00084162" w:rsidRDefault="00611454" w:rsidP="00E45E2A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Oslo Sans Office" w:hAnsi="Oslo Sans Office"/>
                <w:color w:val="000000" w:themeColor="text1"/>
                <w:sz w:val="24"/>
                <w:szCs w:val="24"/>
              </w:rPr>
              <w:t>S</w:t>
            </w:r>
            <w:r w:rsidR="00E45E2A" w:rsidRPr="00E45E2A">
              <w:rPr>
                <w:rStyle w:val="normaltextrun"/>
                <w:rFonts w:ascii="Oslo Sans Office" w:hAnsi="Oslo Sans Office"/>
                <w:color w:val="000000" w:themeColor="text1"/>
                <w:sz w:val="24"/>
                <w:szCs w:val="24"/>
              </w:rPr>
              <w:t>nakke</w:t>
            </w:r>
            <w:r>
              <w:rPr>
                <w:rStyle w:val="normaltextrun"/>
                <w:rFonts w:ascii="Oslo Sans Office" w:hAnsi="Oslo Sans Office"/>
                <w:color w:val="000000" w:themeColor="text1"/>
                <w:sz w:val="24"/>
                <w:szCs w:val="24"/>
              </w:rPr>
              <w:t>r</w:t>
            </w:r>
            <w:r w:rsidR="00E45E2A" w:rsidRPr="00E45E2A">
              <w:rPr>
                <w:rStyle w:val="normaltextrun"/>
                <w:rFonts w:ascii="Oslo Sans Office" w:hAnsi="Oslo Sans Office"/>
                <w:color w:val="000000" w:themeColor="text1"/>
                <w:sz w:val="24"/>
                <w:szCs w:val="24"/>
              </w:rPr>
              <w:t xml:space="preserve"> med elever for å stoppe en utfrysingssituasjon</w:t>
            </w:r>
            <w:r>
              <w:rPr>
                <w:rStyle w:val="normaltextrun"/>
                <w:rFonts w:ascii="Oslo Sans Office" w:hAnsi="Oslo Sans Office"/>
                <w:color w:val="000000" w:themeColor="text1"/>
                <w:sz w:val="24"/>
                <w:szCs w:val="24"/>
              </w:rPr>
              <w:t xml:space="preserve"> eller v</w:t>
            </w:r>
            <w:r w:rsidR="00E45E2A" w:rsidRPr="00E45E2A">
              <w:rPr>
                <w:rStyle w:val="normaltextrun"/>
                <w:rFonts w:ascii="Oslo Sans Office" w:hAnsi="Oslo Sans Office"/>
                <w:color w:val="000000" w:themeColor="text1"/>
                <w:sz w:val="24"/>
                <w:szCs w:val="24"/>
              </w:rPr>
              <w:t>erbale krenkelser</w:t>
            </w:r>
            <w:r>
              <w:rPr>
                <w:rStyle w:val="normaltextrun"/>
                <w:rFonts w:ascii="Oslo Sans Office" w:hAnsi="Oslo Sans Office"/>
                <w:color w:val="000000" w:themeColor="text1"/>
                <w:sz w:val="24"/>
                <w:szCs w:val="24"/>
              </w:rPr>
              <w:t>.</w:t>
            </w:r>
          </w:p>
          <w:p w14:paraId="3C06C446" w14:textId="17FE5E8A" w:rsidR="00084162" w:rsidRPr="00611454" w:rsidRDefault="2FA87813" w:rsidP="00E45E2A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  <w:t>Aktivisere</w:t>
            </w:r>
            <w:r w:rsidR="420C4A42">
              <w:rPr>
                <w:rStyle w:val="normaltextrun"/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  <w:t>r</w:t>
            </w:r>
            <w:r>
              <w:rPr>
                <w:rStyle w:val="normaltextrun"/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  <w:t xml:space="preserve"> eleven. </w:t>
            </w:r>
            <w:r w:rsidR="5395B2E2">
              <w:rPr>
                <w:rStyle w:val="normaltextrun"/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  <w:t xml:space="preserve">Ha lekeutstyr klart. </w:t>
            </w:r>
          </w:p>
          <w:p w14:paraId="5CD3BC98" w14:textId="77777777" w:rsidR="00E45E2A" w:rsidRPr="00067E3C" w:rsidRDefault="00611454" w:rsidP="00516822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Oslo Sans Office" w:hAnsi="Oslo Sans Office"/>
                <w:color w:val="000000" w:themeColor="text1"/>
                <w:sz w:val="24"/>
                <w:szCs w:val="24"/>
              </w:rPr>
              <w:t>Går</w:t>
            </w:r>
            <w:r w:rsidR="00E45E2A" w:rsidRPr="00E45E2A">
              <w:rPr>
                <w:rStyle w:val="normaltextrun"/>
                <w:rFonts w:ascii="Oslo Sans Office" w:hAnsi="Oslo Sans Office"/>
                <w:color w:val="000000" w:themeColor="text1"/>
                <w:sz w:val="24"/>
                <w:szCs w:val="24"/>
              </w:rPr>
              <w:t xml:space="preserve"> imellom elever som slåss</w:t>
            </w:r>
            <w:r>
              <w:rPr>
                <w:rStyle w:val="normaltextrun"/>
                <w:rFonts w:ascii="Oslo Sans Office" w:hAnsi="Oslo Sans Office"/>
                <w:color w:val="000000" w:themeColor="text1"/>
                <w:sz w:val="24"/>
                <w:szCs w:val="24"/>
              </w:rPr>
              <w:t xml:space="preserve"> dersom det</w:t>
            </w:r>
            <w:r w:rsidR="00516822">
              <w:rPr>
                <w:rStyle w:val="normaltextrun"/>
                <w:rFonts w:ascii="Oslo Sans Office" w:hAnsi="Oslo Sans Office"/>
                <w:color w:val="000000" w:themeColor="text1"/>
                <w:sz w:val="24"/>
                <w:szCs w:val="24"/>
              </w:rPr>
              <w:t xml:space="preserve"> ikke er til fare for en selv eller fører til ytterligere krenkelser. Om nødvendig må en bruke reglene om nødrett og nødverge. </w:t>
            </w:r>
          </w:p>
          <w:p w14:paraId="405E9E5D" w14:textId="4617D3E7" w:rsidR="00067E3C" w:rsidRPr="00067E3C" w:rsidRDefault="0F6E5ECE" w:rsidP="00516822">
            <w:pPr>
              <w:pStyle w:val="ListParagraph"/>
              <w:numPr>
                <w:ilvl w:val="0"/>
                <w:numId w:val="28"/>
              </w:numPr>
              <w:rPr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</w:pPr>
            <w:r w:rsidRPr="00067E3C">
              <w:rPr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  <w:t>Informere</w:t>
            </w:r>
            <w:r w:rsidR="7BA6DDC1" w:rsidRPr="00067E3C">
              <w:rPr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067E3C">
              <w:rPr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  <w:t xml:space="preserve"> kontaktlærer, ledelsen og foresatte</w:t>
            </w:r>
            <w:r w:rsidR="0B09CD95">
              <w:rPr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75DA876">
              <w:rPr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  <w:t>muntlig</w:t>
            </w:r>
            <w:r w:rsidR="5EF8C178">
              <w:rPr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  <w:t xml:space="preserve"> eller skriftlig</w:t>
            </w:r>
            <w:r w:rsidR="7C3F8B84">
              <w:rPr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  <w:t xml:space="preserve"> med initialer</w:t>
            </w:r>
            <w:r w:rsidR="075DA876">
              <w:rPr>
                <w:rFonts w:ascii="Oslo Sans Office" w:hAnsi="Oslo Sans Office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E45E2A" w:rsidRPr="00E45E2A" w14:paraId="51E58BAA" w14:textId="77777777" w:rsidTr="1A250F79">
        <w:tc>
          <w:tcPr>
            <w:tcW w:w="2122" w:type="dxa"/>
          </w:tcPr>
          <w:p w14:paraId="369FC809" w14:textId="12254874" w:rsidR="00E45E2A" w:rsidRPr="00516822" w:rsidRDefault="00516822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516822">
              <w:rPr>
                <w:rFonts w:ascii="Oslo Sans Office" w:hAnsi="Oslo Sans Office"/>
                <w:sz w:val="24"/>
                <w:szCs w:val="24"/>
              </w:rPr>
              <w:t>Dokumentasjon av denne delplikten</w:t>
            </w:r>
          </w:p>
        </w:tc>
        <w:tc>
          <w:tcPr>
            <w:tcW w:w="12332" w:type="dxa"/>
          </w:tcPr>
          <w:p w14:paraId="2AC9DE42" w14:textId="3D4C33F4" w:rsidR="00E45E2A" w:rsidRPr="009A569B" w:rsidRDefault="00067E3C" w:rsidP="00E45E2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i/>
                <w:iCs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 xml:space="preserve">Kontaktlærer og ledelsen varsles muntlig. Leder loggfører og legger på sikker sone. </w:t>
            </w:r>
          </w:p>
          <w:p w14:paraId="2F71FA19" w14:textId="7BD446BC" w:rsidR="009A569B" w:rsidRPr="002A12A7" w:rsidRDefault="009A569B" w:rsidP="00E45E2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i/>
                <w:iCs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>Foresatte varsles pr. telefon eller skolemelding (anonymt)</w:t>
            </w:r>
            <w:r w:rsidR="002A12A7">
              <w:rPr>
                <w:rFonts w:ascii="Oslo Sans Office" w:hAnsi="Oslo Sans Office"/>
                <w:sz w:val="24"/>
                <w:szCs w:val="24"/>
              </w:rPr>
              <w:t xml:space="preserve">. </w:t>
            </w:r>
          </w:p>
          <w:p w14:paraId="19AAA272" w14:textId="52FD2FE0" w:rsidR="002A12A7" w:rsidRPr="002A12A7" w:rsidRDefault="002A12A7" w:rsidP="00E45E2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sz w:val="24"/>
                <w:szCs w:val="24"/>
              </w:rPr>
            </w:pPr>
            <w:r w:rsidRPr="002A12A7">
              <w:rPr>
                <w:rFonts w:ascii="Oslo Sans Office" w:hAnsi="Oslo Sans Office"/>
                <w:sz w:val="24"/>
                <w:szCs w:val="24"/>
              </w:rPr>
              <w:t xml:space="preserve">Foresatte innkalles til møte dersom saken er av mer alvorlig karakter. </w:t>
            </w:r>
          </w:p>
          <w:p w14:paraId="1D604D6A" w14:textId="4CEF5C5F" w:rsidR="00E45E2A" w:rsidRDefault="00E45E2A" w:rsidP="00E45E2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>Delplikten blir dokumentert i varsling til rektor</w:t>
            </w:r>
            <w:r w:rsidR="00390A9C">
              <w:rPr>
                <w:rFonts w:ascii="Oslo Sans Office" w:hAnsi="Oslo Sans Office"/>
                <w:sz w:val="24"/>
                <w:szCs w:val="24"/>
              </w:rPr>
              <w:t xml:space="preserve"> (se neste punkt). </w:t>
            </w:r>
          </w:p>
          <w:p w14:paraId="1286A145" w14:textId="19733108" w:rsidR="00E45E2A" w:rsidRPr="00E45E2A" w:rsidRDefault="74A907CD" w:rsidP="26464799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sz w:val="24"/>
                <w:szCs w:val="24"/>
              </w:rPr>
            </w:pPr>
            <w:r w:rsidRPr="26464799">
              <w:rPr>
                <w:rFonts w:ascii="Oslo Sans Office" w:hAnsi="Oslo Sans Office"/>
                <w:sz w:val="24"/>
                <w:szCs w:val="24"/>
              </w:rPr>
              <w:t>Opplæring i personalmøtene – se plan for fellesmøter</w:t>
            </w:r>
            <w:r w:rsidR="2698734A" w:rsidRPr="26464799">
              <w:rPr>
                <w:rFonts w:ascii="Oslo Sans Office" w:hAnsi="Oslo Sans Office"/>
                <w:sz w:val="24"/>
                <w:szCs w:val="24"/>
              </w:rPr>
              <w:t xml:space="preserve"> og rutinebeskrivelse i håndboka</w:t>
            </w:r>
            <w:r w:rsidRPr="26464799">
              <w:rPr>
                <w:rFonts w:ascii="Oslo Sans Office" w:hAnsi="Oslo Sans Office"/>
                <w:sz w:val="24"/>
                <w:szCs w:val="24"/>
              </w:rPr>
              <w:t xml:space="preserve">. </w:t>
            </w:r>
          </w:p>
        </w:tc>
      </w:tr>
    </w:tbl>
    <w:p w14:paraId="6E2BCA0D" w14:textId="77777777" w:rsidR="00E45E2A" w:rsidRPr="00E45E2A" w:rsidRDefault="00E45E2A" w:rsidP="00E45E2A">
      <w:pPr>
        <w:rPr>
          <w:rFonts w:ascii="Oslo Sans Office" w:hAnsi="Oslo Sans Office"/>
          <w:sz w:val="24"/>
          <w:szCs w:val="24"/>
          <w:u w:val="single"/>
        </w:rPr>
      </w:pPr>
    </w:p>
    <w:p w14:paraId="20F35800" w14:textId="77777777" w:rsidR="00E45E2A" w:rsidRPr="00E45E2A" w:rsidRDefault="00E45E2A" w:rsidP="00E45E2A">
      <w:pPr>
        <w:rPr>
          <w:rFonts w:ascii="Oslo Sans Office" w:hAnsi="Oslo Sans Office"/>
          <w:b/>
          <w:bCs/>
          <w:sz w:val="24"/>
          <w:szCs w:val="24"/>
        </w:rPr>
      </w:pPr>
      <w:r w:rsidRPr="00E45E2A">
        <w:rPr>
          <w:rFonts w:ascii="Oslo Sans Office" w:hAnsi="Oslo Sans Office"/>
          <w:b/>
          <w:bCs/>
          <w:sz w:val="24"/>
          <w:szCs w:val="24"/>
        </w:rPr>
        <w:t>Delplikt 3 - varsle</w:t>
      </w:r>
    </w:p>
    <w:p w14:paraId="3283B478" w14:textId="77777777" w:rsidR="00E45E2A" w:rsidRPr="00E45E2A" w:rsidRDefault="00E45E2A" w:rsidP="00E45E2A">
      <w:pPr>
        <w:spacing w:line="240" w:lineRule="auto"/>
        <w:rPr>
          <w:rFonts w:ascii="Oslo Sans Office" w:hAnsi="Oslo Sans Office"/>
          <w:i/>
          <w:iCs/>
          <w:color w:val="333333"/>
          <w:sz w:val="24"/>
          <w:szCs w:val="24"/>
          <w:shd w:val="clear" w:color="auto" w:fill="FFFFFF"/>
        </w:rPr>
      </w:pPr>
      <w:r w:rsidRPr="00E45E2A">
        <w:rPr>
          <w:rFonts w:ascii="Oslo Sans Office" w:hAnsi="Oslo Sans Office"/>
          <w:i/>
          <w:iCs/>
          <w:sz w:val="24"/>
          <w:szCs w:val="24"/>
        </w:rPr>
        <w:t>«</w:t>
      </w:r>
      <w:r w:rsidRPr="00E45E2A">
        <w:rPr>
          <w:rFonts w:ascii="Oslo Sans Office" w:hAnsi="Oslo Sans Office"/>
          <w:i/>
          <w:iCs/>
          <w:color w:val="333333"/>
          <w:sz w:val="24"/>
          <w:szCs w:val="24"/>
          <w:shd w:val="clear" w:color="auto" w:fill="FFFFFF"/>
        </w:rPr>
        <w:t>Alle som arbeider på skolen, skal varsle rektor dersom de får mistanke om eller kjennskap til at en elev ikke har et trygt og godt skolemiljø. Rektor skal varsle skoleeier i alvorlige tilfeller.»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12332"/>
      </w:tblGrid>
      <w:tr w:rsidR="00E45E2A" w:rsidRPr="00E45E2A" w14:paraId="548EF621" w14:textId="77777777" w:rsidTr="1A250F79">
        <w:tc>
          <w:tcPr>
            <w:tcW w:w="2122" w:type="dxa"/>
          </w:tcPr>
          <w:p w14:paraId="01AF297A" w14:textId="4DA6EC17" w:rsidR="00E45E2A" w:rsidRPr="00E45E2A" w:rsidRDefault="00765415" w:rsidP="00EF1203">
            <w:pPr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>Når varsles det</w:t>
            </w:r>
          </w:p>
        </w:tc>
        <w:tc>
          <w:tcPr>
            <w:tcW w:w="12332" w:type="dxa"/>
          </w:tcPr>
          <w:p w14:paraId="5847EDF6" w14:textId="53673D0B" w:rsidR="00765415" w:rsidRPr="002E2A22" w:rsidRDefault="00765415" w:rsidP="00E45E2A">
            <w:pPr>
              <w:pStyle w:val="ListParagraph"/>
              <w:numPr>
                <w:ilvl w:val="0"/>
                <w:numId w:val="18"/>
              </w:numPr>
              <w:rPr>
                <w:rFonts w:ascii="Oslo Sans Office" w:hAnsi="Oslo Sans Office"/>
                <w:sz w:val="24"/>
                <w:szCs w:val="24"/>
              </w:rPr>
            </w:pPr>
            <w:r w:rsidRPr="002E2A22">
              <w:rPr>
                <w:rFonts w:ascii="Oslo Sans Office" w:hAnsi="Oslo Sans Office"/>
                <w:sz w:val="24"/>
                <w:szCs w:val="24"/>
              </w:rPr>
              <w:t xml:space="preserve">Den som observerer eller får melding om </w:t>
            </w:r>
            <w:r w:rsidR="00C42997" w:rsidRPr="002E2A22">
              <w:rPr>
                <w:rFonts w:ascii="Oslo Sans Office" w:hAnsi="Oslo Sans Office"/>
                <w:sz w:val="24"/>
                <w:szCs w:val="24"/>
              </w:rPr>
              <w:t xml:space="preserve">eller mistenker </w:t>
            </w:r>
            <w:r w:rsidRPr="002E2A22">
              <w:rPr>
                <w:rFonts w:ascii="Oslo Sans Office" w:hAnsi="Oslo Sans Office"/>
                <w:sz w:val="24"/>
                <w:szCs w:val="24"/>
              </w:rPr>
              <w:t xml:space="preserve">at en elev ikke har et trygt og godt skolemiljø, SKAL varsle rektor eller nærmeste leder. </w:t>
            </w:r>
          </w:p>
          <w:p w14:paraId="402A9E68" w14:textId="4E6C15B4" w:rsidR="00C42997" w:rsidRPr="002E2A22" w:rsidRDefault="00C42997" w:rsidP="00C4299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 w:rsidRPr="002E2A22">
              <w:rPr>
                <w:rStyle w:val="normaltextrun"/>
                <w:rFonts w:ascii="Oslo Sans Office" w:hAnsi="Oslo Sans Office"/>
              </w:rPr>
              <w:t>Alvorlige saker skal varsles straks!</w:t>
            </w:r>
            <w:r w:rsidRPr="002E2A22">
              <w:rPr>
                <w:rStyle w:val="eop"/>
                <w:rFonts w:ascii="Oslo Sans Office" w:hAnsi="Oslo Sans Office"/>
              </w:rPr>
              <w:t> </w:t>
            </w:r>
          </w:p>
          <w:p w14:paraId="6895F4D8" w14:textId="4C81EB1A" w:rsidR="00C42997" w:rsidRPr="002E2A22" w:rsidRDefault="00C42997" w:rsidP="00C4299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 w:rsidRPr="002E2A22">
              <w:rPr>
                <w:rStyle w:val="normaltextrun"/>
                <w:rFonts w:ascii="Oslo Sans Office" w:hAnsi="Oslo Sans Office"/>
              </w:rPr>
              <w:t>Ved mindre alvorlige saker skal det varsles innen rimelig tid.</w:t>
            </w:r>
            <w:r w:rsidRPr="002E2A22">
              <w:rPr>
                <w:rStyle w:val="eop"/>
                <w:rFonts w:ascii="Oslo Sans Office" w:hAnsi="Oslo Sans Office"/>
              </w:rPr>
              <w:t> </w:t>
            </w:r>
          </w:p>
          <w:p w14:paraId="11E43B49" w14:textId="35E95A3F" w:rsidR="00C42997" w:rsidRPr="002E2A22" w:rsidRDefault="00C42997" w:rsidP="00C4299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 w:rsidRPr="002E2A22">
              <w:rPr>
                <w:rStyle w:val="normaltextrun"/>
                <w:rFonts w:ascii="Oslo Sans Office" w:hAnsi="Oslo Sans Office"/>
              </w:rPr>
              <w:t>Kontaktlærer varsler foresatte med nærmeste leder i kopi, i løpet av to dager.</w:t>
            </w:r>
            <w:r w:rsidRPr="002E2A22">
              <w:rPr>
                <w:rStyle w:val="eop"/>
                <w:rFonts w:ascii="Oslo Sans Office" w:hAnsi="Oslo Sans Office"/>
              </w:rPr>
              <w:t> </w:t>
            </w:r>
          </w:p>
          <w:p w14:paraId="0697087C" w14:textId="4C8E4A2B" w:rsidR="00C42997" w:rsidRPr="002E2A22" w:rsidRDefault="4D1B9DBB" w:rsidP="1A250F7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 w:rsidRPr="1A250F79">
              <w:rPr>
                <w:rStyle w:val="normaltextrun"/>
                <w:rFonts w:ascii="Oslo Sans Office" w:hAnsi="Oslo Sans Office"/>
              </w:rPr>
              <w:t>Eleven skal normalt informeres om at rektor er varslet. </w:t>
            </w:r>
            <w:r w:rsidR="0932CAE7" w:rsidRPr="1A250F79">
              <w:rPr>
                <w:rFonts w:ascii="Oslo Sans Office" w:hAnsi="Oslo Sans Office"/>
              </w:rPr>
              <w:t>Eleven har rett til å bli hørt (jf. FNs barnekonvensjon art. 12)</w:t>
            </w:r>
            <w:r w:rsidR="6897D8B6" w:rsidRPr="1A250F79">
              <w:rPr>
                <w:rFonts w:ascii="Oslo Sans Office" w:hAnsi="Oslo Sans Office"/>
              </w:rPr>
              <w:t>,</w:t>
            </w:r>
            <w:r w:rsidR="0932CAE7" w:rsidRPr="1A250F79">
              <w:rPr>
                <w:rFonts w:ascii="Oslo Sans Office" w:hAnsi="Oslo Sans Office"/>
              </w:rPr>
              <w:t xml:space="preserve"> og eleven skal normalt medvirke til planen </w:t>
            </w:r>
            <w:r w:rsidR="7F332212" w:rsidRPr="1A250F79">
              <w:rPr>
                <w:rFonts w:ascii="Oslo Sans Office" w:hAnsi="Oslo Sans Office"/>
              </w:rPr>
              <w:t>vi lager.</w:t>
            </w:r>
          </w:p>
          <w:p w14:paraId="3EAE61BC" w14:textId="0C93D558" w:rsidR="00C42997" w:rsidRPr="002E2A22" w:rsidRDefault="00C42997" w:rsidP="00C4299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 w:rsidRPr="002E2A22">
              <w:rPr>
                <w:rStyle w:val="normaltextrun"/>
                <w:rFonts w:ascii="Oslo Sans Office" w:hAnsi="Oslo Sans Office"/>
              </w:rPr>
              <w:t>Rektor er ansvarlig for at varslingen følges opp med undersøkelser. </w:t>
            </w:r>
            <w:r w:rsidRPr="002E2A22">
              <w:rPr>
                <w:rStyle w:val="eop"/>
                <w:rFonts w:ascii="Oslo Sans Office" w:hAnsi="Oslo Sans Office"/>
              </w:rPr>
              <w:t> </w:t>
            </w:r>
          </w:p>
          <w:p w14:paraId="60340C1D" w14:textId="55A7A1AC" w:rsidR="00C42997" w:rsidRPr="002E2A22" w:rsidRDefault="00C42997" w:rsidP="00C4299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 w:rsidRPr="002E2A22">
              <w:rPr>
                <w:rStyle w:val="normaltextrun"/>
                <w:rFonts w:ascii="Oslo Sans Office" w:hAnsi="Oslo Sans Office"/>
              </w:rPr>
              <w:t>Varselet og undersøkelsen drøftes i første ledermøte og/eller sos.ped.møte.</w:t>
            </w:r>
            <w:r w:rsidRPr="002E2A22">
              <w:rPr>
                <w:rStyle w:val="eop"/>
                <w:rFonts w:ascii="Oslo Sans Office" w:hAnsi="Oslo Sans Office"/>
              </w:rPr>
              <w:t> </w:t>
            </w:r>
          </w:p>
          <w:p w14:paraId="4D7D2205" w14:textId="6C428A25" w:rsidR="00E45E2A" w:rsidRPr="00282A50" w:rsidRDefault="00C42997" w:rsidP="00282A50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 w:rsidRPr="002E2A22">
              <w:rPr>
                <w:rStyle w:val="normaltextrun"/>
                <w:rFonts w:ascii="Oslo Sans Office" w:hAnsi="Oslo Sans Office"/>
              </w:rPr>
              <w:t>Besøkende varsler kontoret, som varsler rektor. </w:t>
            </w:r>
            <w:r w:rsidRPr="002E2A22">
              <w:rPr>
                <w:rStyle w:val="eop"/>
                <w:rFonts w:ascii="Oslo Sans Office" w:hAnsi="Oslo Sans Office"/>
              </w:rPr>
              <w:t> </w:t>
            </w:r>
            <w:r w:rsidRPr="00282A50">
              <w:rPr>
                <w:rStyle w:val="eop"/>
                <w:rFonts w:ascii="Oslo Sans Office" w:hAnsi="Oslo Sans Office"/>
              </w:rPr>
              <w:t> </w:t>
            </w:r>
          </w:p>
        </w:tc>
      </w:tr>
      <w:tr w:rsidR="00E45E2A" w:rsidRPr="00E45E2A" w14:paraId="16246966" w14:textId="77777777" w:rsidTr="1A250F79">
        <w:tc>
          <w:tcPr>
            <w:tcW w:w="2122" w:type="dxa"/>
          </w:tcPr>
          <w:p w14:paraId="0B852170" w14:textId="47CD633E" w:rsidR="00E45E2A" w:rsidRPr="00E45E2A" w:rsidRDefault="00E45E2A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Hvordan </w:t>
            </w:r>
            <w:r w:rsidR="002E2A22">
              <w:rPr>
                <w:rFonts w:ascii="Oslo Sans Office" w:hAnsi="Oslo Sans Office"/>
                <w:sz w:val="24"/>
                <w:szCs w:val="24"/>
              </w:rPr>
              <w:t>varsler den ansatte</w:t>
            </w:r>
          </w:p>
        </w:tc>
        <w:tc>
          <w:tcPr>
            <w:tcW w:w="12332" w:type="dxa"/>
          </w:tcPr>
          <w:p w14:paraId="5A120EB6" w14:textId="58741843" w:rsidR="002E2A22" w:rsidRPr="002E2A22" w:rsidRDefault="002E2A22" w:rsidP="00282A50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 w:rsidRPr="002E2A22">
              <w:rPr>
                <w:rStyle w:val="normaltextrun"/>
                <w:rFonts w:ascii="Oslo Sans Office" w:hAnsi="Oslo Sans Office"/>
              </w:rPr>
              <w:t>Varslingen kan gis muntlig, skriftlig eller ved å bruke varslingsknappen. </w:t>
            </w:r>
            <w:r w:rsidRPr="002E2A22">
              <w:rPr>
                <w:rStyle w:val="eop"/>
                <w:rFonts w:ascii="Oslo Sans Office" w:hAnsi="Oslo Sans Office"/>
              </w:rPr>
              <w:t> </w:t>
            </w:r>
          </w:p>
          <w:p w14:paraId="01CB46AA" w14:textId="1EAB075D" w:rsidR="002E2A22" w:rsidRPr="002E2A22" w:rsidRDefault="0932CAE7" w:rsidP="1A250F7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 w:rsidRPr="1A250F79">
              <w:rPr>
                <w:rStyle w:val="normaltextrun"/>
                <w:rFonts w:ascii="Oslo Sans Office" w:hAnsi="Oslo Sans Office"/>
              </w:rPr>
              <w:t xml:space="preserve">Den ansatte kan </w:t>
            </w:r>
            <w:r w:rsidR="47393979" w:rsidRPr="1A250F79">
              <w:rPr>
                <w:rStyle w:val="normaltextrun"/>
                <w:rFonts w:ascii="Oslo Sans Office" w:hAnsi="Oslo Sans Office"/>
              </w:rPr>
              <w:t xml:space="preserve">også </w:t>
            </w:r>
            <w:r w:rsidRPr="1A250F79">
              <w:rPr>
                <w:rStyle w:val="normaltextrun"/>
                <w:rFonts w:ascii="Oslo Sans Office" w:hAnsi="Oslo Sans Office"/>
              </w:rPr>
              <w:t>varsle gjennom nærmeste leder, som så varsler rektor. </w:t>
            </w:r>
            <w:r w:rsidRPr="1A250F79">
              <w:rPr>
                <w:rStyle w:val="eop"/>
                <w:rFonts w:ascii="Oslo Sans Office" w:hAnsi="Oslo Sans Office"/>
              </w:rPr>
              <w:t> </w:t>
            </w:r>
          </w:p>
          <w:p w14:paraId="6E629ED4" w14:textId="77777777" w:rsidR="002E2A22" w:rsidRPr="002E2A22" w:rsidRDefault="002E2A22" w:rsidP="00282A50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 w:rsidRPr="002E2A22">
              <w:rPr>
                <w:rStyle w:val="normaltextrun"/>
                <w:rFonts w:ascii="Oslo Sans Office" w:hAnsi="Oslo Sans Office"/>
              </w:rPr>
              <w:t>Ved skriftlig varsling brukes elevens initialer.</w:t>
            </w:r>
            <w:r w:rsidRPr="002E2A22">
              <w:rPr>
                <w:rStyle w:val="eop"/>
                <w:rFonts w:ascii="Oslo Sans Office" w:hAnsi="Oslo Sans Office"/>
              </w:rPr>
              <w:t> </w:t>
            </w:r>
          </w:p>
          <w:p w14:paraId="67B618BF" w14:textId="64B64D07" w:rsidR="00E45E2A" w:rsidRPr="00E45E2A" w:rsidRDefault="00E45E2A" w:rsidP="00282A50">
            <w:pPr>
              <w:pStyle w:val="ListParagraph"/>
              <w:numPr>
                <w:ilvl w:val="0"/>
                <w:numId w:val="20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Ved mistanke om eller kjennskap til at en ansatt krenker en elev, eller ved spesielt alvorlige krenkelser mellom elever, skal UDA </w:t>
            </w:r>
            <w:r w:rsidR="00282A50">
              <w:rPr>
                <w:rFonts w:ascii="Oslo Sans Office" w:hAnsi="Oslo Sans Office"/>
                <w:sz w:val="24"/>
                <w:szCs w:val="24"/>
              </w:rPr>
              <w:t>varsles.</w:t>
            </w:r>
          </w:p>
          <w:p w14:paraId="4FE04CA6" w14:textId="630A1FD0" w:rsidR="00E45E2A" w:rsidRDefault="00E45E2A" w:rsidP="00282A50">
            <w:pPr>
              <w:pStyle w:val="ListParagraph"/>
              <w:numPr>
                <w:ilvl w:val="0"/>
                <w:numId w:val="20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Dersom </w:t>
            </w:r>
            <w:r w:rsidR="00282A50">
              <w:rPr>
                <w:rFonts w:ascii="Oslo Sans Office" w:hAnsi="Oslo Sans Office"/>
                <w:sz w:val="24"/>
                <w:szCs w:val="24"/>
              </w:rPr>
              <w:t>det er</w:t>
            </w: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 mistanke om eller kjennskap til at noen i skolens ledelse krenker en elev, skal </w:t>
            </w:r>
            <w:r w:rsidR="00282A50">
              <w:rPr>
                <w:rFonts w:ascii="Oslo Sans Office" w:hAnsi="Oslo Sans Office"/>
                <w:sz w:val="24"/>
                <w:szCs w:val="24"/>
              </w:rPr>
              <w:t>den ansatte</w:t>
            </w: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 kontakte UDA direkte, via grunnskoledirektør</w:t>
            </w:r>
            <w:r w:rsidR="00282A50">
              <w:rPr>
                <w:rFonts w:ascii="Oslo Sans Office" w:hAnsi="Oslo Sans Office"/>
                <w:sz w:val="24"/>
                <w:szCs w:val="24"/>
              </w:rPr>
              <w:t>en.</w:t>
            </w:r>
          </w:p>
          <w:p w14:paraId="63C0DA25" w14:textId="77777777" w:rsidR="00282A50" w:rsidRPr="002E2A22" w:rsidRDefault="00282A50" w:rsidP="00282A50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 w:rsidRPr="002E2A22">
              <w:rPr>
                <w:rStyle w:val="normaltextrun"/>
                <w:rFonts w:ascii="Oslo Sans Office" w:hAnsi="Oslo Sans Office"/>
              </w:rPr>
              <w:t>Rektor har en utvidet varslingsplikt. </w:t>
            </w:r>
          </w:p>
          <w:p w14:paraId="6AE96068" w14:textId="62F4BA98" w:rsidR="00E45E2A" w:rsidRPr="00282A50" w:rsidRDefault="00AD7627" w:rsidP="00282A50">
            <w:pPr>
              <w:pStyle w:val="ListParagraph"/>
              <w:numPr>
                <w:ilvl w:val="0"/>
                <w:numId w:val="20"/>
              </w:numPr>
              <w:rPr>
                <w:rFonts w:ascii="Oslo Sans Office" w:hAnsi="Oslo Sans Office"/>
                <w:sz w:val="24"/>
                <w:szCs w:val="24"/>
              </w:rPr>
            </w:pPr>
            <w:hyperlink r:id="rId8" w:tgtFrame="_blank" w:history="1">
              <w:r w:rsidR="00282A50" w:rsidRPr="002E2A22">
                <w:rPr>
                  <w:rStyle w:val="normaltextrun"/>
                  <w:rFonts w:ascii="Oslo Sans Office" w:hAnsi="Oslo Sans Office"/>
                  <w:color w:val="0563C1"/>
                  <w:sz w:val="24"/>
                  <w:szCs w:val="24"/>
                  <w:u w:val="single"/>
                </w:rPr>
                <w:t>Om varsling</w:t>
              </w:r>
            </w:hyperlink>
          </w:p>
        </w:tc>
      </w:tr>
      <w:tr w:rsidR="00E45E2A" w:rsidRPr="00E45E2A" w14:paraId="66CFFFA4" w14:textId="77777777" w:rsidTr="1A250F79">
        <w:tc>
          <w:tcPr>
            <w:tcW w:w="2122" w:type="dxa"/>
          </w:tcPr>
          <w:p w14:paraId="0DEC2C06" w14:textId="32AC1AA8" w:rsidR="00E45E2A" w:rsidRPr="00E45E2A" w:rsidRDefault="00282A50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516822">
              <w:rPr>
                <w:rFonts w:ascii="Oslo Sans Office" w:hAnsi="Oslo Sans Office"/>
                <w:sz w:val="24"/>
                <w:szCs w:val="24"/>
              </w:rPr>
              <w:t>Dokumentasjon av denne delplikten</w:t>
            </w:r>
          </w:p>
        </w:tc>
        <w:tc>
          <w:tcPr>
            <w:tcW w:w="12332" w:type="dxa"/>
          </w:tcPr>
          <w:p w14:paraId="38619DF9" w14:textId="0D1DEE8F" w:rsidR="00E45E2A" w:rsidRPr="00E45E2A" w:rsidRDefault="00E45E2A" w:rsidP="00E45E2A">
            <w:pPr>
              <w:pStyle w:val="ListParagraph"/>
              <w:numPr>
                <w:ilvl w:val="0"/>
                <w:numId w:val="21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>Varselet blir dokumentert i websak</w:t>
            </w:r>
            <w:r w:rsidR="00B805BF">
              <w:rPr>
                <w:rFonts w:ascii="Oslo Sans Office" w:hAnsi="Oslo Sans Office"/>
                <w:sz w:val="24"/>
                <w:szCs w:val="24"/>
              </w:rPr>
              <w:t xml:space="preserve"> dersom varslingsknappen brukes.</w:t>
            </w:r>
          </w:p>
          <w:p w14:paraId="13F6315A" w14:textId="13560A2C" w:rsidR="00E45E2A" w:rsidRPr="00E45E2A" w:rsidRDefault="00E45E2A" w:rsidP="00E45E2A">
            <w:pPr>
              <w:pStyle w:val="ListParagraph"/>
              <w:numPr>
                <w:ilvl w:val="0"/>
                <w:numId w:val="21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Varselet </w:t>
            </w:r>
            <w:r w:rsidR="00B805BF">
              <w:rPr>
                <w:rFonts w:ascii="Oslo Sans Office" w:hAnsi="Oslo Sans Office"/>
                <w:sz w:val="24"/>
                <w:szCs w:val="24"/>
              </w:rPr>
              <w:t>dokumenteres i elevens første</w:t>
            </w: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 aktivitetsplan</w:t>
            </w:r>
            <w:r w:rsidR="0004278C">
              <w:rPr>
                <w:rFonts w:ascii="Oslo Sans Office" w:hAnsi="Oslo Sans Office"/>
                <w:sz w:val="24"/>
                <w:szCs w:val="24"/>
              </w:rPr>
              <w:t xml:space="preserve"> i websak</w:t>
            </w:r>
            <w:r w:rsidRPr="00E45E2A">
              <w:rPr>
                <w:rFonts w:ascii="Oslo Sans Office" w:hAnsi="Oslo Sans Office"/>
                <w:sz w:val="24"/>
                <w:szCs w:val="24"/>
              </w:rPr>
              <w:t>.</w:t>
            </w:r>
          </w:p>
        </w:tc>
      </w:tr>
    </w:tbl>
    <w:p w14:paraId="548F2E63" w14:textId="77777777" w:rsidR="00E45E2A" w:rsidRPr="00E45E2A" w:rsidRDefault="00E45E2A" w:rsidP="00E45E2A">
      <w:pPr>
        <w:spacing w:line="240" w:lineRule="auto"/>
        <w:rPr>
          <w:rFonts w:ascii="Oslo Sans Office" w:hAnsi="Oslo Sans Office"/>
          <w:sz w:val="24"/>
          <w:szCs w:val="24"/>
        </w:rPr>
      </w:pPr>
    </w:p>
    <w:p w14:paraId="13F376D1" w14:textId="77777777" w:rsidR="00E45E2A" w:rsidRPr="00E45E2A" w:rsidRDefault="00E45E2A" w:rsidP="00E45E2A">
      <w:pPr>
        <w:spacing w:line="240" w:lineRule="auto"/>
        <w:rPr>
          <w:rFonts w:ascii="Oslo Sans Office" w:hAnsi="Oslo Sans Office"/>
          <w:b/>
          <w:bCs/>
          <w:sz w:val="24"/>
          <w:szCs w:val="24"/>
        </w:rPr>
      </w:pPr>
      <w:r w:rsidRPr="00E45E2A">
        <w:rPr>
          <w:rFonts w:ascii="Oslo Sans Office" w:hAnsi="Oslo Sans Office"/>
          <w:b/>
          <w:bCs/>
          <w:sz w:val="24"/>
          <w:szCs w:val="24"/>
        </w:rPr>
        <w:t>Delplikt 4 - undersøke</w:t>
      </w:r>
    </w:p>
    <w:p w14:paraId="7E21E426" w14:textId="77777777" w:rsidR="00E45E2A" w:rsidRPr="00E45E2A" w:rsidRDefault="00E45E2A" w:rsidP="00E45E2A">
      <w:pPr>
        <w:spacing w:line="240" w:lineRule="auto"/>
        <w:rPr>
          <w:rFonts w:ascii="Oslo Sans Office" w:hAnsi="Oslo Sans Office"/>
          <w:i/>
          <w:iCs/>
          <w:sz w:val="24"/>
          <w:szCs w:val="24"/>
        </w:rPr>
      </w:pPr>
      <w:r w:rsidRPr="00E45E2A">
        <w:rPr>
          <w:rFonts w:ascii="Oslo Sans Office" w:hAnsi="Oslo Sans Office" w:cs="Helvetica"/>
          <w:i/>
          <w:iCs/>
          <w:color w:val="333333"/>
          <w:sz w:val="24"/>
          <w:szCs w:val="24"/>
          <w:shd w:val="clear" w:color="auto" w:fill="FFFFFF"/>
        </w:rPr>
        <w:t>«Ved mistanke om eller kjennskap til at en elev ikke har et trygt og godt skolemiljø, skal skolen snarest undersøke saken.»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12332"/>
      </w:tblGrid>
      <w:tr w:rsidR="00E45E2A" w:rsidRPr="00E45E2A" w14:paraId="7F022650" w14:textId="77777777" w:rsidTr="1A250F79">
        <w:tc>
          <w:tcPr>
            <w:tcW w:w="2122" w:type="dxa"/>
          </w:tcPr>
          <w:p w14:paraId="753A76CB" w14:textId="75367A54" w:rsidR="00E45E2A" w:rsidRPr="00E45E2A" w:rsidRDefault="00E45E2A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Når </w:t>
            </w:r>
            <w:r w:rsidR="004A7F3E">
              <w:rPr>
                <w:rFonts w:ascii="Oslo Sans Office" w:hAnsi="Oslo Sans Office"/>
                <w:sz w:val="24"/>
                <w:szCs w:val="24"/>
              </w:rPr>
              <w:t>undersøker vi en sak</w:t>
            </w:r>
          </w:p>
        </w:tc>
        <w:tc>
          <w:tcPr>
            <w:tcW w:w="12332" w:type="dxa"/>
          </w:tcPr>
          <w:p w14:paraId="5EEC46A6" w14:textId="47FAE24F" w:rsidR="00E45E2A" w:rsidRPr="00E45E2A" w:rsidRDefault="00E45E2A" w:rsidP="00E45E2A">
            <w:pPr>
              <w:pStyle w:val="ListParagraph"/>
              <w:numPr>
                <w:ilvl w:val="0"/>
                <w:numId w:val="22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Når </w:t>
            </w:r>
            <w:r w:rsidR="004A7F3E">
              <w:rPr>
                <w:rFonts w:ascii="Oslo Sans Office" w:hAnsi="Oslo Sans Office"/>
                <w:sz w:val="24"/>
                <w:szCs w:val="24"/>
              </w:rPr>
              <w:t>skolen</w:t>
            </w: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 får kjennskap til eller mistanke at en elev ikke har et trygt og godt skolemiljø, undersøke</w:t>
            </w:r>
            <w:r w:rsidR="004A7F3E">
              <w:rPr>
                <w:rFonts w:ascii="Oslo Sans Office" w:hAnsi="Oslo Sans Office"/>
                <w:sz w:val="24"/>
                <w:szCs w:val="24"/>
              </w:rPr>
              <w:t>r vi straks</w:t>
            </w: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 saken.</w:t>
            </w:r>
          </w:p>
          <w:p w14:paraId="4728B059" w14:textId="53AB9CE8" w:rsidR="00E45E2A" w:rsidRPr="004A7F3E" w:rsidRDefault="004A7F3E" w:rsidP="004A7F3E">
            <w:pPr>
              <w:pStyle w:val="ListParagraph"/>
              <w:numPr>
                <w:ilvl w:val="0"/>
                <w:numId w:val="22"/>
              </w:numPr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 xml:space="preserve">Det er </w:t>
            </w:r>
            <w:r w:rsidR="00E45E2A" w:rsidRPr="00E45E2A">
              <w:rPr>
                <w:rFonts w:ascii="Oslo Sans Office" w:hAnsi="Oslo Sans Office"/>
                <w:sz w:val="24"/>
                <w:szCs w:val="24"/>
              </w:rPr>
              <w:t>elevens subjektive opplevelse</w:t>
            </w:r>
            <w:r>
              <w:rPr>
                <w:rFonts w:ascii="Oslo Sans Office" w:hAnsi="Oslo Sans Office"/>
                <w:sz w:val="24"/>
                <w:szCs w:val="24"/>
              </w:rPr>
              <w:t xml:space="preserve"> som gjelder.</w:t>
            </w:r>
          </w:p>
        </w:tc>
      </w:tr>
      <w:tr w:rsidR="00E45E2A" w:rsidRPr="00E45E2A" w14:paraId="1757FF80" w14:textId="77777777" w:rsidTr="1A250F79">
        <w:tc>
          <w:tcPr>
            <w:tcW w:w="2122" w:type="dxa"/>
          </w:tcPr>
          <w:p w14:paraId="1084BF0E" w14:textId="0A28E674" w:rsidR="00E45E2A" w:rsidRPr="00E45E2A" w:rsidRDefault="00E45E2A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Hvordan </w:t>
            </w:r>
            <w:r w:rsidR="004A7F3E">
              <w:rPr>
                <w:rFonts w:ascii="Oslo Sans Office" w:hAnsi="Oslo Sans Office"/>
                <w:sz w:val="24"/>
                <w:szCs w:val="24"/>
              </w:rPr>
              <w:t>vi undersøker</w:t>
            </w:r>
          </w:p>
        </w:tc>
        <w:tc>
          <w:tcPr>
            <w:tcW w:w="12332" w:type="dxa"/>
          </w:tcPr>
          <w:p w14:paraId="4FA23674" w14:textId="77777777" w:rsidR="00E45E2A" w:rsidRPr="00E45E2A" w:rsidRDefault="00E45E2A" w:rsidP="00E45E2A">
            <w:pPr>
              <w:pStyle w:val="ListParagraph"/>
              <w:numPr>
                <w:ilvl w:val="0"/>
                <w:numId w:val="23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>Samtaler med eleven det gjelder og andre elever.</w:t>
            </w:r>
          </w:p>
          <w:p w14:paraId="1D0FED17" w14:textId="31019EFC" w:rsidR="00E45E2A" w:rsidRPr="00E45E2A" w:rsidRDefault="00E45E2A" w:rsidP="00E45E2A">
            <w:pPr>
              <w:pStyle w:val="ListParagraph"/>
              <w:numPr>
                <w:ilvl w:val="0"/>
                <w:numId w:val="23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Samtale</w:t>
            </w:r>
            <w:r w:rsidR="00FD2EF9">
              <w:rPr>
                <w:rFonts w:ascii="Oslo Sans Office" w:hAnsi="Oslo Sans Office"/>
                <w:sz w:val="24"/>
                <w:szCs w:val="24"/>
              </w:rPr>
              <w:t>r</w:t>
            </w:r>
            <w:r w:rsidRPr="1A250F79">
              <w:rPr>
                <w:rFonts w:ascii="Oslo Sans Office" w:hAnsi="Oslo Sans Office"/>
                <w:sz w:val="24"/>
                <w:szCs w:val="24"/>
              </w:rPr>
              <w:t xml:space="preserve"> med elevens foresatte</w:t>
            </w:r>
            <w:r w:rsidR="5E99102C" w:rsidRPr="1A250F79">
              <w:rPr>
                <w:rFonts w:ascii="Oslo Sans Office" w:hAnsi="Oslo Sans Office"/>
                <w:sz w:val="24"/>
                <w:szCs w:val="24"/>
              </w:rPr>
              <w:t xml:space="preserve"> – det innkalles til møte umiddelbart</w:t>
            </w:r>
            <w:r w:rsidR="40533849" w:rsidRPr="1A250F79">
              <w:rPr>
                <w:rFonts w:ascii="Oslo Sans Office" w:hAnsi="Oslo Sans Office"/>
                <w:sz w:val="24"/>
                <w:szCs w:val="24"/>
              </w:rPr>
              <w:t>.</w:t>
            </w:r>
          </w:p>
          <w:p w14:paraId="070742E2" w14:textId="60E10317" w:rsidR="00E45E2A" w:rsidRPr="00E45E2A" w:rsidRDefault="00E45E2A" w:rsidP="00E45E2A">
            <w:pPr>
              <w:pStyle w:val="ListParagraph"/>
              <w:numPr>
                <w:ilvl w:val="0"/>
                <w:numId w:val="23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Sosiogram over sosiale og faglige relasjoner i klassen</w:t>
            </w:r>
            <w:r w:rsidR="268BAC12" w:rsidRPr="1A250F79">
              <w:rPr>
                <w:rFonts w:ascii="Oslo Sans Office" w:hAnsi="Oslo Sans Office"/>
                <w:sz w:val="24"/>
                <w:szCs w:val="24"/>
              </w:rPr>
              <w:t>.</w:t>
            </w:r>
          </w:p>
          <w:p w14:paraId="3C9D7C11" w14:textId="729DF65F" w:rsidR="00E45E2A" w:rsidRPr="00E45E2A" w:rsidRDefault="00E45E2A" w:rsidP="00E45E2A">
            <w:pPr>
              <w:pStyle w:val="ListParagraph"/>
              <w:numPr>
                <w:ilvl w:val="0"/>
                <w:numId w:val="23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Kvantitative undersøkelser (</w:t>
            </w:r>
            <w:r w:rsidR="00FD2EF9">
              <w:rPr>
                <w:rFonts w:ascii="Oslo Sans Office" w:hAnsi="Oslo Sans Office"/>
                <w:sz w:val="24"/>
                <w:szCs w:val="24"/>
              </w:rPr>
              <w:t>e</w:t>
            </w:r>
            <w:r w:rsidRPr="1A250F79">
              <w:rPr>
                <w:rFonts w:ascii="Oslo Sans Office" w:hAnsi="Oslo Sans Office"/>
                <w:sz w:val="24"/>
                <w:szCs w:val="24"/>
              </w:rPr>
              <w:t>levundersøkelsen, Trivselsundersøkelsen, andre anonyme undersøkelser)</w:t>
            </w:r>
            <w:r w:rsidR="211BF124" w:rsidRPr="1A250F79">
              <w:rPr>
                <w:rFonts w:ascii="Oslo Sans Office" w:hAnsi="Oslo Sans Office"/>
                <w:sz w:val="24"/>
                <w:szCs w:val="24"/>
              </w:rPr>
              <w:t>.</w:t>
            </w:r>
          </w:p>
          <w:p w14:paraId="408DB4A5" w14:textId="1A9461D1" w:rsidR="00E45E2A" w:rsidRPr="004A7F3E" w:rsidRDefault="00E45E2A" w:rsidP="004A7F3E">
            <w:pPr>
              <w:pStyle w:val="ListParagraph"/>
              <w:numPr>
                <w:ilvl w:val="0"/>
                <w:numId w:val="23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Observasjoner</w:t>
            </w:r>
            <w:r w:rsidR="1C213263" w:rsidRPr="1A250F79">
              <w:rPr>
                <w:rFonts w:ascii="Oslo Sans Office" w:hAnsi="Oslo Sans Office"/>
                <w:sz w:val="24"/>
                <w:szCs w:val="24"/>
              </w:rPr>
              <w:t>.</w:t>
            </w:r>
            <w:r w:rsidRPr="1A250F79">
              <w:rPr>
                <w:rFonts w:ascii="Oslo Sans Office" w:hAnsi="Oslo Sans Office"/>
                <w:sz w:val="24"/>
                <w:szCs w:val="24"/>
              </w:rPr>
              <w:t xml:space="preserve"> </w:t>
            </w:r>
          </w:p>
        </w:tc>
      </w:tr>
      <w:tr w:rsidR="00E45E2A" w:rsidRPr="00E45E2A" w14:paraId="5B8DB7FC" w14:textId="77777777" w:rsidTr="1A250F79">
        <w:tc>
          <w:tcPr>
            <w:tcW w:w="2122" w:type="dxa"/>
          </w:tcPr>
          <w:p w14:paraId="25F19802" w14:textId="2D27B7A1" w:rsidR="00E45E2A" w:rsidRPr="00E45E2A" w:rsidRDefault="00E45E2A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Hvordan </w:t>
            </w:r>
            <w:r w:rsidR="008459B6">
              <w:rPr>
                <w:rFonts w:ascii="Oslo Sans Office" w:hAnsi="Oslo Sans Office"/>
                <w:sz w:val="24"/>
                <w:szCs w:val="24"/>
              </w:rPr>
              <w:t>vi dokumenterer denne delplikten</w:t>
            </w:r>
          </w:p>
        </w:tc>
        <w:tc>
          <w:tcPr>
            <w:tcW w:w="12332" w:type="dxa"/>
          </w:tcPr>
          <w:p w14:paraId="231E3287" w14:textId="263D08C8" w:rsidR="510966E7" w:rsidRDefault="510966E7" w:rsidP="1A250F79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 xml:space="preserve">Analyse av </w:t>
            </w:r>
            <w:r w:rsidR="57B48643" w:rsidRPr="1A250F79">
              <w:rPr>
                <w:rFonts w:ascii="Oslo Sans Office" w:hAnsi="Oslo Sans Office"/>
                <w:sz w:val="24"/>
                <w:szCs w:val="24"/>
              </w:rPr>
              <w:t xml:space="preserve">elevundersøkelser lagres </w:t>
            </w:r>
            <w:r w:rsidR="40D13D91" w:rsidRPr="1A250F79">
              <w:rPr>
                <w:rFonts w:ascii="Oslo Sans Office" w:hAnsi="Oslo Sans Office"/>
                <w:sz w:val="24"/>
                <w:szCs w:val="24"/>
              </w:rPr>
              <w:t>på administrasjonsnettet og i teamreferat.</w:t>
            </w:r>
          </w:p>
          <w:p w14:paraId="34582AAC" w14:textId="360BB1F3" w:rsidR="40D13D91" w:rsidRDefault="40D13D91" w:rsidP="1A250F79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 xml:space="preserve">Analyse av ikke-anonyme trivselsundersøkelser lagres hos ledelsen på sikker sone. </w:t>
            </w:r>
          </w:p>
          <w:p w14:paraId="4E91DC67" w14:textId="1260509B" w:rsidR="00C349A3" w:rsidRDefault="57B48643" w:rsidP="008459B6">
            <w:pPr>
              <w:pStyle w:val="ListParagraph"/>
              <w:numPr>
                <w:ilvl w:val="0"/>
                <w:numId w:val="30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Sosiogram lagres lokalt hos kontaktlærer i tråd med GDPR.</w:t>
            </w:r>
          </w:p>
          <w:p w14:paraId="40615BA5" w14:textId="5C520F8C" w:rsidR="00E45E2A" w:rsidRPr="008459B6" w:rsidRDefault="5E99102C" w:rsidP="008459B6">
            <w:pPr>
              <w:pStyle w:val="ListParagraph"/>
              <w:numPr>
                <w:ilvl w:val="0"/>
                <w:numId w:val="30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Funnene f</w:t>
            </w:r>
            <w:r w:rsidR="00E45E2A" w:rsidRPr="1A250F79">
              <w:rPr>
                <w:rFonts w:ascii="Oslo Sans Office" w:hAnsi="Oslo Sans Office"/>
                <w:sz w:val="24"/>
                <w:szCs w:val="24"/>
              </w:rPr>
              <w:t xml:space="preserve">ra undersøkelsene </w:t>
            </w:r>
            <w:r w:rsidRPr="1A250F79">
              <w:rPr>
                <w:rFonts w:ascii="Oslo Sans Office" w:hAnsi="Oslo Sans Office"/>
                <w:sz w:val="24"/>
                <w:szCs w:val="24"/>
              </w:rPr>
              <w:t xml:space="preserve">dokumenteres </w:t>
            </w:r>
            <w:r w:rsidR="00E45E2A" w:rsidRPr="1A250F79">
              <w:rPr>
                <w:rFonts w:ascii="Oslo Sans Office" w:hAnsi="Oslo Sans Office"/>
                <w:sz w:val="24"/>
                <w:szCs w:val="24"/>
              </w:rPr>
              <w:t xml:space="preserve">i elevens aktivitetsplan. </w:t>
            </w:r>
            <w:r w:rsidRPr="1A250F79">
              <w:rPr>
                <w:rFonts w:ascii="Oslo Sans Office" w:hAnsi="Oslo Sans Office"/>
                <w:sz w:val="24"/>
                <w:szCs w:val="24"/>
              </w:rPr>
              <w:t xml:space="preserve">Dersom flere elever opplever utrygghet, vil det påvirke hvilke tiltak som settes inn. </w:t>
            </w:r>
          </w:p>
          <w:p w14:paraId="72059763" w14:textId="0B5E71B1" w:rsidR="00E45E2A" w:rsidRPr="008459B6" w:rsidRDefault="00E45E2A" w:rsidP="008459B6">
            <w:pPr>
              <w:pStyle w:val="ListParagraph"/>
              <w:numPr>
                <w:ilvl w:val="0"/>
                <w:numId w:val="30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 xml:space="preserve">Samtalen med eleven </w:t>
            </w:r>
            <w:r w:rsidR="5A78105D" w:rsidRPr="1A250F79">
              <w:rPr>
                <w:rFonts w:ascii="Oslo Sans Office" w:hAnsi="Oslo Sans Office"/>
                <w:sz w:val="24"/>
                <w:szCs w:val="24"/>
              </w:rPr>
              <w:t xml:space="preserve">og foresatte dokumenteres </w:t>
            </w:r>
            <w:r w:rsidR="00EF1203">
              <w:rPr>
                <w:rFonts w:ascii="Oslo Sans Office" w:hAnsi="Oslo Sans Office"/>
                <w:sz w:val="24"/>
                <w:szCs w:val="24"/>
              </w:rPr>
              <w:t>d</w:t>
            </w:r>
            <w:r w:rsidR="00EF1203">
              <w:rPr>
                <w:sz w:val="24"/>
                <w:szCs w:val="24"/>
              </w:rPr>
              <w:t xml:space="preserve">irekte </w:t>
            </w:r>
            <w:r w:rsidR="5A78105D" w:rsidRPr="1A250F79">
              <w:rPr>
                <w:rFonts w:ascii="Oslo Sans Office" w:hAnsi="Oslo Sans Office"/>
                <w:sz w:val="24"/>
                <w:szCs w:val="24"/>
              </w:rPr>
              <w:t>i aktivitetsplanen.</w:t>
            </w:r>
          </w:p>
        </w:tc>
      </w:tr>
      <w:tr w:rsidR="00E45E2A" w:rsidRPr="00E45E2A" w14:paraId="05EF6ECB" w14:textId="77777777" w:rsidTr="1A250F79">
        <w:tc>
          <w:tcPr>
            <w:tcW w:w="2122" w:type="dxa"/>
          </w:tcPr>
          <w:p w14:paraId="66D824AC" w14:textId="77777777" w:rsidR="00E45E2A" w:rsidRPr="00E45E2A" w:rsidRDefault="00E45E2A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>Analyse av undersøkelsene og vurdering av barnets beste</w:t>
            </w:r>
          </w:p>
        </w:tc>
        <w:tc>
          <w:tcPr>
            <w:tcW w:w="12332" w:type="dxa"/>
          </w:tcPr>
          <w:p w14:paraId="65799FAC" w14:textId="0A71C2E7" w:rsidR="00E45E2A" w:rsidRPr="00567846" w:rsidRDefault="004C5242" w:rsidP="00EF1203">
            <w:pPr>
              <w:pStyle w:val="ListParagraph"/>
              <w:numPr>
                <w:ilvl w:val="0"/>
                <w:numId w:val="31"/>
              </w:numPr>
              <w:rPr>
                <w:rFonts w:ascii="Oslo Sans Office" w:hAnsi="Oslo Sans Office"/>
                <w:sz w:val="24"/>
                <w:szCs w:val="24"/>
              </w:rPr>
            </w:pPr>
            <w:r w:rsidRPr="00567846">
              <w:rPr>
                <w:rFonts w:ascii="Oslo Sans Office" w:hAnsi="Oslo Sans Office"/>
                <w:sz w:val="24"/>
                <w:szCs w:val="24"/>
              </w:rPr>
              <w:t>Vi</w:t>
            </w:r>
            <w:r w:rsidR="00E45E2A" w:rsidRPr="00567846">
              <w:rPr>
                <w:rFonts w:ascii="Oslo Sans Office" w:hAnsi="Oslo Sans Office"/>
                <w:sz w:val="24"/>
                <w:szCs w:val="24"/>
              </w:rPr>
              <w:t xml:space="preserve"> lete</w:t>
            </w:r>
            <w:r w:rsidRPr="00567846">
              <w:rPr>
                <w:rFonts w:ascii="Oslo Sans Office" w:hAnsi="Oslo Sans Office"/>
                <w:sz w:val="24"/>
                <w:szCs w:val="24"/>
              </w:rPr>
              <w:t>r</w:t>
            </w:r>
            <w:r w:rsidR="00E45E2A" w:rsidRPr="00567846">
              <w:rPr>
                <w:rFonts w:ascii="Oslo Sans Office" w:hAnsi="Oslo Sans Office"/>
                <w:sz w:val="24"/>
                <w:szCs w:val="24"/>
              </w:rPr>
              <w:t xml:space="preserve"> etter de opprettholdende faktorene for elevens opplevelse av skolemiljøet</w:t>
            </w:r>
            <w:r w:rsidR="00567846">
              <w:rPr>
                <w:rFonts w:ascii="Oslo Sans Office" w:hAnsi="Oslo Sans Office"/>
                <w:sz w:val="24"/>
                <w:szCs w:val="24"/>
              </w:rPr>
              <w:t xml:space="preserve">, </w:t>
            </w:r>
            <w:r w:rsidR="00E45E2A" w:rsidRPr="00567846">
              <w:rPr>
                <w:rFonts w:ascii="Oslo Sans Office" w:hAnsi="Oslo Sans Office"/>
                <w:sz w:val="24"/>
                <w:szCs w:val="24"/>
              </w:rPr>
              <w:t>analysere</w:t>
            </w:r>
            <w:r w:rsidR="00567846">
              <w:rPr>
                <w:rFonts w:ascii="Oslo Sans Office" w:hAnsi="Oslo Sans Office"/>
                <w:sz w:val="24"/>
                <w:szCs w:val="24"/>
              </w:rPr>
              <w:t>r</w:t>
            </w:r>
            <w:r w:rsidR="00E45E2A" w:rsidRPr="00567846">
              <w:rPr>
                <w:rFonts w:ascii="Oslo Sans Office" w:hAnsi="Oslo Sans Office"/>
                <w:sz w:val="24"/>
                <w:szCs w:val="24"/>
              </w:rPr>
              <w:t xml:space="preserve"> alle funn og vurdere</w:t>
            </w:r>
            <w:r w:rsidR="00567846">
              <w:rPr>
                <w:rFonts w:ascii="Oslo Sans Office" w:hAnsi="Oslo Sans Office"/>
                <w:sz w:val="24"/>
                <w:szCs w:val="24"/>
              </w:rPr>
              <w:t>r</w:t>
            </w:r>
            <w:r w:rsidR="00E45E2A" w:rsidRPr="00567846">
              <w:rPr>
                <w:rFonts w:ascii="Oslo Sans Office" w:hAnsi="Oslo Sans Office"/>
                <w:sz w:val="24"/>
                <w:szCs w:val="24"/>
              </w:rPr>
              <w:t xml:space="preserve"> hva som vil være til elevens beste ut ifra det helhetlige bildet (se FNs barnekonvensjon art 3)</w:t>
            </w:r>
            <w:r w:rsidR="00567846">
              <w:rPr>
                <w:rFonts w:ascii="Oslo Sans Office" w:hAnsi="Oslo Sans Office"/>
                <w:sz w:val="24"/>
                <w:szCs w:val="24"/>
              </w:rPr>
              <w:t>.</w:t>
            </w:r>
          </w:p>
        </w:tc>
      </w:tr>
    </w:tbl>
    <w:p w14:paraId="5D201950" w14:textId="77777777" w:rsidR="00E45E2A" w:rsidRPr="00E45E2A" w:rsidRDefault="00E45E2A" w:rsidP="00E45E2A">
      <w:pPr>
        <w:spacing w:line="240" w:lineRule="auto"/>
        <w:rPr>
          <w:rFonts w:ascii="Oslo Sans Office" w:hAnsi="Oslo Sans Office"/>
          <w:b/>
          <w:bCs/>
          <w:sz w:val="24"/>
          <w:szCs w:val="24"/>
        </w:rPr>
      </w:pPr>
      <w:r w:rsidRPr="00E45E2A">
        <w:rPr>
          <w:rFonts w:ascii="Oslo Sans Office" w:hAnsi="Oslo Sans Office"/>
          <w:b/>
          <w:bCs/>
          <w:sz w:val="24"/>
          <w:szCs w:val="24"/>
        </w:rPr>
        <w:t>Delplikt 5 - sette inn egnede tiltak</w:t>
      </w:r>
    </w:p>
    <w:p w14:paraId="3377F33F" w14:textId="77777777" w:rsidR="00E45E2A" w:rsidRPr="00E45E2A" w:rsidRDefault="00E45E2A" w:rsidP="00E45E2A">
      <w:pPr>
        <w:spacing w:line="240" w:lineRule="auto"/>
        <w:rPr>
          <w:rStyle w:val="eop"/>
          <w:rFonts w:ascii="Oslo Sans Office" w:hAnsi="Oslo Sans Office"/>
          <w:color w:val="000000"/>
          <w:sz w:val="24"/>
          <w:szCs w:val="24"/>
          <w:shd w:val="clear" w:color="auto" w:fill="FFFFFF"/>
        </w:rPr>
      </w:pPr>
      <w:r w:rsidRPr="00E45E2A">
        <w:rPr>
          <w:rStyle w:val="normaltextrun"/>
          <w:rFonts w:ascii="Oslo Sans Office" w:hAnsi="Oslo Sans Office"/>
          <w:color w:val="000000"/>
          <w:sz w:val="24"/>
          <w:szCs w:val="24"/>
          <w:shd w:val="clear" w:color="auto" w:fill="FFFFFF"/>
        </w:rPr>
        <w:t>“</w:t>
      </w:r>
      <w:r w:rsidRPr="00E45E2A">
        <w:rPr>
          <w:rStyle w:val="normaltextrun"/>
          <w:rFonts w:ascii="Oslo Sans Office" w:hAnsi="Oslo Sans Office"/>
          <w:i/>
          <w:iCs/>
          <w:color w:val="000000"/>
          <w:sz w:val="24"/>
          <w:szCs w:val="24"/>
          <w:shd w:val="clear" w:color="auto" w:fill="FFFFFF"/>
        </w:rPr>
        <w:t>Når en elev sier at skolemiljøet ikke er trygt og godt,</w:t>
      </w:r>
      <w:r w:rsidRPr="00E45E2A">
        <w:rPr>
          <w:rStyle w:val="normaltextrun"/>
          <w:rFonts w:ascii="Oslo Sans Office" w:hAnsi="Oslo Sans Office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45E2A">
        <w:rPr>
          <w:rStyle w:val="normaltextrun"/>
          <w:rFonts w:ascii="Oslo Sans Office" w:hAnsi="Oslo Sans Office"/>
          <w:i/>
          <w:iCs/>
          <w:color w:val="000000"/>
          <w:sz w:val="24"/>
          <w:szCs w:val="24"/>
          <w:shd w:val="clear" w:color="auto" w:fill="FFFFFF"/>
        </w:rPr>
        <w:t xml:space="preserve">skal skolen så langt det finnes egnede tiltak sørge for at eleven får et trygt og godt skolemiljø. </w:t>
      </w:r>
      <w:r w:rsidRPr="00E45E2A">
        <w:rPr>
          <w:rStyle w:val="normaltextrun"/>
          <w:rFonts w:ascii="Oslo Sans Office" w:hAnsi="Oslo Sans Office"/>
          <w:color w:val="000000"/>
          <w:sz w:val="24"/>
          <w:szCs w:val="24"/>
          <w:shd w:val="clear" w:color="auto" w:fill="FFFFFF"/>
        </w:rPr>
        <w:t>Det samme gjelder når en undersøkelse viser at en elev ikke har et trygt og godt skolemiljø.”</w:t>
      </w:r>
      <w:r w:rsidRPr="00E45E2A">
        <w:rPr>
          <w:rStyle w:val="eop"/>
          <w:rFonts w:ascii="Oslo Sans Office" w:hAnsi="Oslo Sans Office"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12332"/>
      </w:tblGrid>
      <w:tr w:rsidR="00E45E2A" w:rsidRPr="00E45E2A" w14:paraId="07184974" w14:textId="77777777" w:rsidTr="1A250F79">
        <w:tc>
          <w:tcPr>
            <w:tcW w:w="2122" w:type="dxa"/>
          </w:tcPr>
          <w:p w14:paraId="1BBB81EB" w14:textId="77777777" w:rsidR="00E45E2A" w:rsidRPr="00E45E2A" w:rsidRDefault="00E45E2A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  <w:lang w:val="nn-NO"/>
              </w:rPr>
              <w:t>Elevens medvirkning</w:t>
            </w:r>
          </w:p>
        </w:tc>
        <w:tc>
          <w:tcPr>
            <w:tcW w:w="12332" w:type="dxa"/>
          </w:tcPr>
          <w:p w14:paraId="0373D989" w14:textId="3F7DA814" w:rsidR="00E45E2A" w:rsidRPr="00E45E2A" w:rsidRDefault="00E45E2A" w:rsidP="00E45E2A">
            <w:pPr>
              <w:pStyle w:val="ListParagraph"/>
              <w:numPr>
                <w:ilvl w:val="0"/>
                <w:numId w:val="24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>Eleven skal, tilpasset alder og modenhet, få medvirke til egen aktivitetsplan gjennom å bli hørt om hvilke tiltak den opplever som egnede. Elevens forslag bør så langt det er mulig, gjennomføres som tiltak.</w:t>
            </w:r>
          </w:p>
          <w:p w14:paraId="1F2993BC" w14:textId="77777777" w:rsidR="007402D6" w:rsidRDefault="00E45E2A" w:rsidP="00E45E2A">
            <w:pPr>
              <w:pStyle w:val="ListParagraph"/>
              <w:numPr>
                <w:ilvl w:val="0"/>
                <w:numId w:val="24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Foresatte </w:t>
            </w:r>
            <w:r w:rsidR="00D60FDD">
              <w:rPr>
                <w:rFonts w:ascii="Oslo Sans Office" w:hAnsi="Oslo Sans Office"/>
                <w:sz w:val="24"/>
                <w:szCs w:val="24"/>
              </w:rPr>
              <w:t xml:space="preserve">får </w:t>
            </w:r>
            <w:r w:rsidRPr="00E45E2A">
              <w:rPr>
                <w:rFonts w:ascii="Oslo Sans Office" w:hAnsi="Oslo Sans Office"/>
                <w:sz w:val="24"/>
                <w:szCs w:val="24"/>
              </w:rPr>
              <w:t>mene noe om tiltak i elevens aktivitetsplan.</w:t>
            </w:r>
          </w:p>
          <w:p w14:paraId="0E6D02FC" w14:textId="78989644" w:rsidR="00E45E2A" w:rsidRPr="00E45E2A" w:rsidRDefault="007402D6" w:rsidP="00E45E2A">
            <w:pPr>
              <w:pStyle w:val="ListParagraph"/>
              <w:numPr>
                <w:ilvl w:val="0"/>
                <w:numId w:val="24"/>
              </w:numPr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>Dersom</w:t>
            </w:r>
            <w:r w:rsidR="00E45E2A" w:rsidRPr="00E45E2A">
              <w:rPr>
                <w:rFonts w:ascii="Oslo Sans Office" w:hAnsi="Oslo Sans Office"/>
                <w:sz w:val="24"/>
                <w:szCs w:val="24"/>
              </w:rPr>
              <w:t xml:space="preserve"> foresatte foreslår tiltak som er motstridende med elevens</w:t>
            </w:r>
            <w:r>
              <w:rPr>
                <w:rFonts w:ascii="Oslo Sans Office" w:hAnsi="Oslo Sans Office"/>
                <w:sz w:val="24"/>
                <w:szCs w:val="24"/>
              </w:rPr>
              <w:t xml:space="preserve"> </w:t>
            </w:r>
            <w:r w:rsidR="00E45E2A" w:rsidRPr="00E45E2A">
              <w:rPr>
                <w:rFonts w:ascii="Oslo Sans Office" w:hAnsi="Oslo Sans Office"/>
                <w:sz w:val="24"/>
                <w:szCs w:val="24"/>
              </w:rPr>
              <w:t xml:space="preserve">beste, og </w:t>
            </w:r>
            <w:r>
              <w:rPr>
                <w:rFonts w:ascii="Oslo Sans Office" w:hAnsi="Oslo Sans Office"/>
                <w:sz w:val="24"/>
                <w:szCs w:val="24"/>
              </w:rPr>
              <w:t xml:space="preserve">skolen </w:t>
            </w:r>
            <w:r w:rsidR="00E45E2A" w:rsidRPr="00E45E2A">
              <w:rPr>
                <w:rFonts w:ascii="Oslo Sans Office" w:hAnsi="Oslo Sans Office"/>
                <w:sz w:val="24"/>
                <w:szCs w:val="24"/>
              </w:rPr>
              <w:t xml:space="preserve">dermed velger å ikke sette inn disse tiltakene, </w:t>
            </w:r>
            <w:r w:rsidR="00FB44B4">
              <w:rPr>
                <w:rFonts w:ascii="Oslo Sans Office" w:hAnsi="Oslo Sans Office"/>
                <w:sz w:val="24"/>
                <w:szCs w:val="24"/>
              </w:rPr>
              <w:t>vil dette</w:t>
            </w:r>
            <w:r w:rsidR="00E45E2A" w:rsidRPr="00E45E2A">
              <w:rPr>
                <w:rFonts w:ascii="Oslo Sans Office" w:hAnsi="Oslo Sans Office"/>
                <w:sz w:val="24"/>
                <w:szCs w:val="24"/>
              </w:rPr>
              <w:t xml:space="preserve"> begrunne</w:t>
            </w:r>
            <w:r>
              <w:rPr>
                <w:rFonts w:ascii="Oslo Sans Office" w:hAnsi="Oslo Sans Office"/>
                <w:sz w:val="24"/>
                <w:szCs w:val="24"/>
              </w:rPr>
              <w:t>s</w:t>
            </w:r>
            <w:r w:rsidR="00E45E2A" w:rsidRPr="00E45E2A">
              <w:rPr>
                <w:rFonts w:ascii="Oslo Sans Office" w:hAnsi="Oslo Sans Office"/>
                <w:sz w:val="24"/>
                <w:szCs w:val="24"/>
              </w:rPr>
              <w:t xml:space="preserve"> i aktivitetsplanen.</w:t>
            </w:r>
          </w:p>
        </w:tc>
      </w:tr>
      <w:tr w:rsidR="00E45E2A" w:rsidRPr="00E45E2A" w14:paraId="3D0EF30F" w14:textId="77777777" w:rsidTr="1A250F79">
        <w:tc>
          <w:tcPr>
            <w:tcW w:w="2122" w:type="dxa"/>
          </w:tcPr>
          <w:p w14:paraId="49C69AB1" w14:textId="77777777" w:rsidR="00E45E2A" w:rsidRPr="00E45E2A" w:rsidRDefault="00E45E2A" w:rsidP="00EF1203">
            <w:pPr>
              <w:rPr>
                <w:rFonts w:ascii="Oslo Sans Office" w:hAnsi="Oslo Sans Office"/>
                <w:sz w:val="24"/>
                <w:szCs w:val="24"/>
                <w:lang w:val="nn-NO"/>
              </w:rPr>
            </w:pPr>
            <w:r w:rsidRPr="00E45E2A">
              <w:rPr>
                <w:rFonts w:ascii="Oslo Sans Office" w:hAnsi="Oslo Sans Office"/>
                <w:sz w:val="24"/>
                <w:szCs w:val="24"/>
                <w:lang w:val="nn-NO"/>
              </w:rPr>
              <w:t>H</w:t>
            </w:r>
            <w:r w:rsidRPr="00E45E2A">
              <w:rPr>
                <w:rFonts w:ascii="Oslo Sans Office" w:hAnsi="Oslo Sans Office"/>
                <w:sz w:val="24"/>
                <w:szCs w:val="24"/>
              </w:rPr>
              <w:t>va er egnede tiltak?</w:t>
            </w:r>
          </w:p>
        </w:tc>
        <w:tc>
          <w:tcPr>
            <w:tcW w:w="12332" w:type="dxa"/>
          </w:tcPr>
          <w:p w14:paraId="632950F0" w14:textId="493EB2F0" w:rsidR="00E45E2A" w:rsidRPr="00E45E2A" w:rsidRDefault="00E45E2A" w:rsidP="00E45E2A">
            <w:pPr>
              <w:pStyle w:val="ListParagraph"/>
              <w:numPr>
                <w:ilvl w:val="0"/>
                <w:numId w:val="25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Tiltakene </w:t>
            </w:r>
            <w:r w:rsidR="00FD678B">
              <w:rPr>
                <w:rFonts w:ascii="Oslo Sans Office" w:hAnsi="Oslo Sans Office"/>
                <w:sz w:val="24"/>
                <w:szCs w:val="24"/>
              </w:rPr>
              <w:t>vil</w:t>
            </w: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 være basert på funn i undersøkelsene skolen har gjort.</w:t>
            </w:r>
          </w:p>
          <w:p w14:paraId="431302D2" w14:textId="32DD79E0" w:rsidR="00E45E2A" w:rsidRPr="00E45E2A" w:rsidRDefault="00E45E2A" w:rsidP="00E45E2A">
            <w:pPr>
              <w:pStyle w:val="ListParagraph"/>
              <w:numPr>
                <w:ilvl w:val="0"/>
                <w:numId w:val="25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Tiltakene </w:t>
            </w:r>
            <w:r w:rsidR="00FD678B">
              <w:rPr>
                <w:rFonts w:ascii="Oslo Sans Office" w:hAnsi="Oslo Sans Office"/>
                <w:sz w:val="24"/>
                <w:szCs w:val="24"/>
              </w:rPr>
              <w:t>vil bli satt</w:t>
            </w: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 inn i en tidsbegrenset periode, og det skal være mulig å evaluere virkningen av tiltakene.</w:t>
            </w:r>
          </w:p>
          <w:p w14:paraId="4B6000E3" w14:textId="1920E33D" w:rsidR="00E45E2A" w:rsidRPr="00E45E2A" w:rsidRDefault="00E45E2A" w:rsidP="00E45E2A">
            <w:pPr>
              <w:pStyle w:val="ListParagraph"/>
              <w:numPr>
                <w:ilvl w:val="0"/>
                <w:numId w:val="25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>Tiltakene skal være spesifik</w:t>
            </w:r>
            <w:r w:rsidR="00FD678B">
              <w:rPr>
                <w:rFonts w:ascii="Oslo Sans Office" w:hAnsi="Oslo Sans Office"/>
                <w:sz w:val="24"/>
                <w:szCs w:val="24"/>
              </w:rPr>
              <w:t>t</w:t>
            </w: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 rettet mot å aktivt forbedre elevens skolemiljø. Dette gjelder spesielt tiltak på individnivå.</w:t>
            </w:r>
          </w:p>
        </w:tc>
      </w:tr>
      <w:tr w:rsidR="00E45E2A" w:rsidRPr="00E45E2A" w14:paraId="4F8225B3" w14:textId="77777777" w:rsidTr="1A250F79">
        <w:tc>
          <w:tcPr>
            <w:tcW w:w="2122" w:type="dxa"/>
          </w:tcPr>
          <w:p w14:paraId="018F6430" w14:textId="77777777" w:rsidR="00E45E2A" w:rsidRPr="00E45E2A" w:rsidRDefault="00E45E2A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>Tiltak på individ-, klasse- og skolenivå</w:t>
            </w:r>
          </w:p>
        </w:tc>
        <w:tc>
          <w:tcPr>
            <w:tcW w:w="12332" w:type="dxa"/>
          </w:tcPr>
          <w:p w14:paraId="750341D4" w14:textId="77777777" w:rsidR="00E45E2A" w:rsidRPr="00E45E2A" w:rsidRDefault="00E45E2A" w:rsidP="00E45E2A">
            <w:pPr>
              <w:pStyle w:val="ListParagraph"/>
              <w:numPr>
                <w:ilvl w:val="0"/>
                <w:numId w:val="26"/>
              </w:num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 xml:space="preserve">Tiltak på individnivå er tiltak som skolen gjennom samtaler med eleven, foresatte og lærerens observasjoner vurderer som egnede for å aktivt forbedre elevens skolemiljø. </w:t>
            </w:r>
          </w:p>
          <w:p w14:paraId="19014B4B" w14:textId="6F7A5EE9" w:rsidR="00E45E2A" w:rsidRPr="00E45E2A" w:rsidRDefault="00E45E2A" w:rsidP="00E45E2A">
            <w:pPr>
              <w:pStyle w:val="ListParagraph"/>
              <w:numPr>
                <w:ilvl w:val="0"/>
                <w:numId w:val="26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Tiltak på klassenivå baserer seg på funn fra de brede undersøkelsene i klassen. På bakgrunn av det som kommer frem, settes det inn konkrete tiltak for alle elever. Tiltak på klassenivå   knyttes til skolens kjernevirksomhet; det sosiale og faglige arbeidet i timene.</w:t>
            </w:r>
          </w:p>
          <w:p w14:paraId="61B24334" w14:textId="2DDCAA7B" w:rsidR="00E45E2A" w:rsidRPr="00E45E2A" w:rsidRDefault="00E45E2A" w:rsidP="00E45E2A">
            <w:pPr>
              <w:pStyle w:val="ListParagraph"/>
              <w:numPr>
                <w:ilvl w:val="0"/>
                <w:numId w:val="26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 xml:space="preserve">For elever på 1.-4.trinn </w:t>
            </w:r>
            <w:r w:rsidR="5861FEF7" w:rsidRPr="1A250F79">
              <w:rPr>
                <w:rFonts w:ascii="Oslo Sans Office" w:hAnsi="Oslo Sans Office"/>
                <w:sz w:val="24"/>
                <w:szCs w:val="24"/>
              </w:rPr>
              <w:t>settes det</w:t>
            </w:r>
            <w:r w:rsidRPr="1A250F79">
              <w:rPr>
                <w:rFonts w:ascii="Oslo Sans Office" w:hAnsi="Oslo Sans Office"/>
                <w:sz w:val="24"/>
                <w:szCs w:val="24"/>
              </w:rPr>
              <w:t xml:space="preserve"> inn tiltak for å trygge miljøet </w:t>
            </w:r>
            <w:r w:rsidR="7704D647" w:rsidRPr="1A250F79">
              <w:rPr>
                <w:rFonts w:ascii="Oslo Sans Office" w:hAnsi="Oslo Sans Office"/>
                <w:sz w:val="24"/>
                <w:szCs w:val="24"/>
              </w:rPr>
              <w:t xml:space="preserve">til eleven </w:t>
            </w:r>
            <w:r w:rsidRPr="1A250F79">
              <w:rPr>
                <w:rFonts w:ascii="Oslo Sans Office" w:hAnsi="Oslo Sans Office"/>
                <w:sz w:val="24"/>
                <w:szCs w:val="24"/>
              </w:rPr>
              <w:t>på AKS.</w:t>
            </w:r>
          </w:p>
          <w:p w14:paraId="25AC6580" w14:textId="0EE02912" w:rsidR="00E45E2A" w:rsidRPr="00E45E2A" w:rsidRDefault="00E45E2A" w:rsidP="00E45E2A">
            <w:pPr>
              <w:pStyle w:val="ListParagraph"/>
              <w:numPr>
                <w:ilvl w:val="0"/>
                <w:numId w:val="26"/>
              </w:numPr>
              <w:rPr>
                <w:rFonts w:ascii="Oslo Sans Office" w:hAnsi="Oslo Sans Office"/>
                <w:sz w:val="24"/>
                <w:szCs w:val="24"/>
              </w:rPr>
            </w:pPr>
            <w:r w:rsidRPr="1A250F79">
              <w:rPr>
                <w:rFonts w:ascii="Oslo Sans Office" w:hAnsi="Oslo Sans Office"/>
                <w:sz w:val="24"/>
                <w:szCs w:val="24"/>
              </w:rPr>
              <w:t>Tiltak på skolenivå handler om kompetanseheving av personalet</w:t>
            </w:r>
            <w:r w:rsidR="00AB719F" w:rsidRPr="1A250F79">
              <w:rPr>
                <w:rFonts w:ascii="Oslo Sans Office" w:hAnsi="Oslo Sans Office"/>
                <w:sz w:val="24"/>
                <w:szCs w:val="24"/>
              </w:rPr>
              <w:t xml:space="preserve"> og</w:t>
            </w:r>
            <w:r w:rsidR="43FD6C36" w:rsidRPr="1A250F79">
              <w:rPr>
                <w:rFonts w:ascii="Oslo Sans Office" w:hAnsi="Oslo Sans Office"/>
                <w:sz w:val="24"/>
                <w:szCs w:val="24"/>
              </w:rPr>
              <w:t>/eller</w:t>
            </w:r>
            <w:r w:rsidR="00AB719F" w:rsidRPr="1A250F79">
              <w:rPr>
                <w:rFonts w:ascii="Oslo Sans Office" w:hAnsi="Oslo Sans Office"/>
                <w:sz w:val="24"/>
                <w:szCs w:val="24"/>
              </w:rPr>
              <w:t xml:space="preserve"> tiltak på systemnivå, f.eks. inspeksjon og tilhørende rutiner.</w:t>
            </w:r>
          </w:p>
          <w:p w14:paraId="0EC8FC42" w14:textId="0D5405DE" w:rsidR="00E45E2A" w:rsidRPr="00E45E2A" w:rsidRDefault="3EE73E1A" w:rsidP="00E45E2A">
            <w:pPr>
              <w:pStyle w:val="ListParagraph"/>
              <w:numPr>
                <w:ilvl w:val="0"/>
                <w:numId w:val="26"/>
              </w:numPr>
              <w:rPr>
                <w:rFonts w:ascii="Oslo Sans Office" w:hAnsi="Oslo Sans Office"/>
                <w:sz w:val="24"/>
                <w:szCs w:val="24"/>
              </w:rPr>
            </w:pPr>
            <w:r w:rsidRPr="5618434F">
              <w:rPr>
                <w:rFonts w:ascii="Oslo Sans Office" w:hAnsi="Oslo Sans Office"/>
                <w:sz w:val="24"/>
                <w:szCs w:val="24"/>
              </w:rPr>
              <w:t xml:space="preserve">Eksempler på tiltak: klassemøter, tilhørighetsgrupper, valgt læringspartner, Sisterhood, samtalegrupper, </w:t>
            </w:r>
            <w:r w:rsidR="20E1AD36" w:rsidRPr="5618434F">
              <w:rPr>
                <w:rFonts w:ascii="Oslo Sans Office" w:hAnsi="Oslo Sans Office"/>
                <w:sz w:val="24"/>
                <w:szCs w:val="24"/>
              </w:rPr>
              <w:t xml:space="preserve">forsterket inspeksjon, aktiviteter i friminuttene, lekegrupper m.m. </w:t>
            </w:r>
          </w:p>
        </w:tc>
      </w:tr>
      <w:tr w:rsidR="00E45E2A" w:rsidRPr="00E45E2A" w14:paraId="07B8DFE9" w14:textId="77777777" w:rsidTr="1A250F79">
        <w:tc>
          <w:tcPr>
            <w:tcW w:w="2122" w:type="dxa"/>
          </w:tcPr>
          <w:p w14:paraId="4EED26EF" w14:textId="77777777" w:rsidR="00E45E2A" w:rsidRPr="00E45E2A" w:rsidRDefault="00E45E2A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E45E2A">
              <w:rPr>
                <w:rFonts w:ascii="Oslo Sans Office" w:hAnsi="Oslo Sans Office"/>
                <w:sz w:val="24"/>
                <w:szCs w:val="24"/>
              </w:rPr>
              <w:t>Opplæringslovens minstekrav</w:t>
            </w:r>
          </w:p>
        </w:tc>
        <w:tc>
          <w:tcPr>
            <w:tcW w:w="12332" w:type="dxa"/>
          </w:tcPr>
          <w:p w14:paraId="7AFB6FAB" w14:textId="3AD2E453" w:rsidR="00E45E2A" w:rsidRPr="00E45E2A" w:rsidRDefault="00E45E2A" w:rsidP="00EF1203">
            <w:pPr>
              <w:pStyle w:val="paragraph"/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 w:rsidRPr="00E45E2A">
              <w:rPr>
                <w:rStyle w:val="normaltextrun"/>
                <w:rFonts w:ascii="Oslo Sans Office" w:hAnsi="Oslo Sans Office" w:cs="Segoe UI"/>
              </w:rPr>
              <w:t xml:space="preserve">Aktivitetsplanen </w:t>
            </w:r>
            <w:r w:rsidR="00AB719F">
              <w:rPr>
                <w:rStyle w:val="normaltextrun"/>
                <w:rFonts w:ascii="Oslo Sans Office" w:hAnsi="Oslo Sans Office" w:cs="Segoe UI"/>
              </w:rPr>
              <w:t>v</w:t>
            </w:r>
            <w:r w:rsidR="00AB719F">
              <w:rPr>
                <w:rStyle w:val="normaltextrun"/>
                <w:rFonts w:cs="Segoe UI"/>
              </w:rPr>
              <w:t>il</w:t>
            </w:r>
            <w:r w:rsidRPr="00E45E2A">
              <w:rPr>
                <w:rStyle w:val="normaltextrun"/>
                <w:rFonts w:ascii="Oslo Sans Office" w:hAnsi="Oslo Sans Office" w:cs="Segoe UI"/>
              </w:rPr>
              <w:t xml:space="preserve"> inneholde:</w:t>
            </w:r>
            <w:r w:rsidRPr="00E45E2A">
              <w:rPr>
                <w:rStyle w:val="eop"/>
                <w:rFonts w:ascii="Oslo Sans Office" w:hAnsi="Oslo Sans Office" w:cs="Segoe UI"/>
              </w:rPr>
              <w:t> </w:t>
            </w:r>
          </w:p>
          <w:p w14:paraId="1AF7F2F4" w14:textId="1B0A807C" w:rsidR="00E45E2A" w:rsidRPr="00E45E2A" w:rsidRDefault="003A4641" w:rsidP="00E45E2A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>
              <w:rPr>
                <w:rStyle w:val="normaltextrun"/>
                <w:rFonts w:ascii="Oslo Sans Office" w:hAnsi="Oslo Sans Office" w:cs="Segoe UI"/>
              </w:rPr>
              <w:t>H</w:t>
            </w:r>
            <w:r w:rsidR="00E45E2A" w:rsidRPr="00E45E2A">
              <w:rPr>
                <w:rStyle w:val="normaltextrun"/>
                <w:rFonts w:ascii="Oslo Sans Office" w:hAnsi="Oslo Sans Office" w:cs="Segoe UI"/>
              </w:rPr>
              <w:t>vilket</w:t>
            </w:r>
            <w:r w:rsidR="00E45E2A" w:rsidRPr="00E45E2A">
              <w:rPr>
                <w:rStyle w:val="normaltextrun"/>
              </w:rPr>
              <w:t> </w:t>
            </w:r>
            <w:r w:rsidR="00E45E2A" w:rsidRPr="00E45E2A">
              <w:rPr>
                <w:rStyle w:val="normaltextrun"/>
                <w:rFonts w:ascii="Oslo Sans Office" w:hAnsi="Oslo Sans Office" w:cs="Segoe UI"/>
              </w:rPr>
              <w:t>problem</w:t>
            </w:r>
            <w:r w:rsidR="00E45E2A" w:rsidRPr="00E45E2A">
              <w:rPr>
                <w:rStyle w:val="normaltextrun"/>
              </w:rPr>
              <w:t> </w:t>
            </w:r>
            <w:r w:rsidR="00E45E2A" w:rsidRPr="00E45E2A">
              <w:rPr>
                <w:rStyle w:val="normaltextrun"/>
                <w:rFonts w:ascii="Oslo Sans Office" w:hAnsi="Oslo Sans Office" w:cs="Segoe UI"/>
              </w:rPr>
              <w:t>tiltaket skal l</w:t>
            </w:r>
            <w:r w:rsidR="00E45E2A" w:rsidRPr="00E45E2A">
              <w:rPr>
                <w:rStyle w:val="normaltextrun"/>
                <w:rFonts w:ascii="Oslo Sans Office" w:hAnsi="Oslo Sans Office" w:cs="Oslo Sans Office"/>
              </w:rPr>
              <w:t>ø</w:t>
            </w:r>
            <w:r w:rsidR="00E45E2A" w:rsidRPr="00E45E2A">
              <w:rPr>
                <w:rStyle w:val="normaltextrun"/>
                <w:rFonts w:ascii="Oslo Sans Office" w:hAnsi="Oslo Sans Office" w:cs="Segoe UI"/>
              </w:rPr>
              <w:t xml:space="preserve">se </w:t>
            </w:r>
          </w:p>
          <w:p w14:paraId="3530299F" w14:textId="1A649AE2" w:rsidR="00E45E2A" w:rsidRPr="00E45E2A" w:rsidRDefault="003A4641" w:rsidP="00E45E2A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>
              <w:rPr>
                <w:rStyle w:val="normaltextrun"/>
                <w:rFonts w:ascii="Oslo Sans Office" w:hAnsi="Oslo Sans Office" w:cs="Segoe UI"/>
              </w:rPr>
              <w:t>H</w:t>
            </w:r>
            <w:r w:rsidR="00E45E2A" w:rsidRPr="00E45E2A">
              <w:rPr>
                <w:rStyle w:val="normaltextrun"/>
                <w:rFonts w:ascii="Oslo Sans Office" w:hAnsi="Oslo Sans Office" w:cs="Segoe UI"/>
              </w:rPr>
              <w:t>vilke</w:t>
            </w:r>
            <w:r w:rsidR="00E45E2A" w:rsidRPr="00E45E2A">
              <w:rPr>
                <w:rStyle w:val="normaltextrun"/>
              </w:rPr>
              <w:t> </w:t>
            </w:r>
            <w:r w:rsidR="00E45E2A" w:rsidRPr="00E45E2A">
              <w:rPr>
                <w:rStyle w:val="normaltextrun"/>
                <w:rFonts w:ascii="Oslo Sans Office" w:hAnsi="Oslo Sans Office" w:cs="Segoe UI"/>
              </w:rPr>
              <w:t>tiltak skolen har planlagt (</w:t>
            </w:r>
            <w:r w:rsidR="00E45E2A" w:rsidRPr="00E45E2A">
              <w:rPr>
                <w:rFonts w:ascii="Oslo Sans Office" w:hAnsi="Oslo Sans Office"/>
              </w:rPr>
              <w:t>individ-, klasse- og skolenivå</w:t>
            </w:r>
            <w:r w:rsidR="00E45E2A" w:rsidRPr="00E45E2A">
              <w:rPr>
                <w:rStyle w:val="normaltextrun"/>
                <w:rFonts w:ascii="Oslo Sans Office" w:hAnsi="Oslo Sans Office" w:cs="Segoe UI"/>
              </w:rPr>
              <w:t>)</w:t>
            </w:r>
            <w:r w:rsidR="00E45E2A" w:rsidRPr="00E45E2A">
              <w:rPr>
                <w:rStyle w:val="eop"/>
                <w:rFonts w:ascii="Oslo Sans Office" w:hAnsi="Oslo Sans Office" w:cs="Segoe UI"/>
              </w:rPr>
              <w:t> </w:t>
            </w:r>
          </w:p>
          <w:p w14:paraId="13B98E55" w14:textId="4A9B86EB" w:rsidR="00E45E2A" w:rsidRPr="00E45E2A" w:rsidRDefault="003A4641" w:rsidP="00E45E2A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>
              <w:rPr>
                <w:rStyle w:val="normaltextrun"/>
                <w:rFonts w:ascii="Oslo Sans Office" w:hAnsi="Oslo Sans Office" w:cs="Segoe UI"/>
              </w:rPr>
              <w:t>N</w:t>
            </w:r>
            <w:r w:rsidR="00E45E2A" w:rsidRPr="00E45E2A">
              <w:rPr>
                <w:rStyle w:val="normaltextrun"/>
                <w:rFonts w:ascii="Oslo Sans Office" w:hAnsi="Oslo Sans Office" w:cs="Segoe UI"/>
              </w:rPr>
              <w:t>år tiltakene skal gjennomføres</w:t>
            </w:r>
            <w:r w:rsidR="00E45E2A" w:rsidRPr="00E45E2A">
              <w:rPr>
                <w:rStyle w:val="eop"/>
                <w:rFonts w:ascii="Oslo Sans Office" w:hAnsi="Oslo Sans Office" w:cs="Segoe UI"/>
              </w:rPr>
              <w:t> </w:t>
            </w:r>
          </w:p>
          <w:p w14:paraId="509616FD" w14:textId="7EAB05D2" w:rsidR="00E45E2A" w:rsidRPr="00E45E2A" w:rsidRDefault="003A4641" w:rsidP="00E45E2A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Oslo Sans Office" w:hAnsi="Oslo Sans Office" w:cs="Segoe UI"/>
              </w:rPr>
            </w:pPr>
            <w:r>
              <w:rPr>
                <w:rStyle w:val="normaltextrun"/>
                <w:rFonts w:ascii="Oslo Sans Office" w:hAnsi="Oslo Sans Office" w:cs="Segoe UI"/>
              </w:rPr>
              <w:t>H</w:t>
            </w:r>
            <w:r w:rsidR="00E45E2A" w:rsidRPr="00E45E2A">
              <w:rPr>
                <w:rStyle w:val="normaltextrun"/>
                <w:rFonts w:ascii="Oslo Sans Office" w:hAnsi="Oslo Sans Office" w:cs="Segoe UI"/>
              </w:rPr>
              <w:t xml:space="preserve">vem </w:t>
            </w:r>
            <w:r w:rsidR="00AB719F" w:rsidRPr="00AB719F">
              <w:rPr>
                <w:rStyle w:val="normaltextrun"/>
                <w:rFonts w:ascii="Oslo Sans Office" w:hAnsi="Oslo Sans Office" w:cs="Segoe UI"/>
              </w:rPr>
              <w:t>på skolen</w:t>
            </w:r>
            <w:r w:rsidR="00AB719F">
              <w:rPr>
                <w:rStyle w:val="normaltextrun"/>
                <w:rFonts w:cs="Segoe UI"/>
              </w:rPr>
              <w:t xml:space="preserve"> </w:t>
            </w:r>
            <w:r w:rsidR="00E45E2A" w:rsidRPr="00E45E2A">
              <w:rPr>
                <w:rStyle w:val="normaltextrun"/>
                <w:rFonts w:ascii="Oslo Sans Office" w:hAnsi="Oslo Sans Office" w:cs="Segoe UI"/>
              </w:rPr>
              <w:t xml:space="preserve">som er ansvarlig for gjennomføring av tiltakene </w:t>
            </w:r>
          </w:p>
          <w:p w14:paraId="28FCC606" w14:textId="03DBD1DF" w:rsidR="00E45E2A" w:rsidRPr="00E45E2A" w:rsidRDefault="003A4641" w:rsidP="00E45E2A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eop"/>
                <w:rFonts w:ascii="Oslo Sans Office" w:hAnsi="Oslo Sans Office" w:cs="Segoe UI"/>
              </w:rPr>
            </w:pPr>
            <w:r>
              <w:rPr>
                <w:rStyle w:val="normaltextrun"/>
                <w:rFonts w:ascii="Oslo Sans Office" w:hAnsi="Oslo Sans Office" w:cs="Segoe UI"/>
              </w:rPr>
              <w:t>N</w:t>
            </w:r>
            <w:r w:rsidR="00E45E2A" w:rsidRPr="00E45E2A">
              <w:rPr>
                <w:rStyle w:val="normaltextrun"/>
                <w:rFonts w:ascii="Oslo Sans Office" w:hAnsi="Oslo Sans Office" w:cs="Segoe UI"/>
              </w:rPr>
              <w:t>år tiltakene skal evalueres</w:t>
            </w:r>
            <w:r w:rsidR="00E45E2A" w:rsidRPr="00E45E2A">
              <w:rPr>
                <w:rStyle w:val="eop"/>
                <w:rFonts w:ascii="Oslo Sans Office" w:hAnsi="Oslo Sans Office" w:cs="Segoe UI"/>
              </w:rPr>
              <w:t> </w:t>
            </w:r>
          </w:p>
          <w:p w14:paraId="7B410063" w14:textId="6608716D" w:rsidR="00E45E2A" w:rsidRPr="00E45E2A" w:rsidRDefault="00E45E2A" w:rsidP="26464799">
            <w:pPr>
              <w:rPr>
                <w:rFonts w:ascii="Oslo Sans Office" w:hAnsi="Oslo Sans Office"/>
                <w:sz w:val="24"/>
                <w:szCs w:val="24"/>
              </w:rPr>
            </w:pPr>
            <w:r w:rsidRPr="26464799">
              <w:rPr>
                <w:rFonts w:ascii="Oslo Sans Office" w:hAnsi="Oslo Sans Office"/>
                <w:sz w:val="24"/>
                <w:szCs w:val="24"/>
              </w:rPr>
              <w:t xml:space="preserve">Når en aktivitetsplan skal evalueres, </w:t>
            </w:r>
            <w:r w:rsidR="00AB719F" w:rsidRPr="26464799">
              <w:rPr>
                <w:rFonts w:ascii="Oslo Sans Office" w:hAnsi="Oslo Sans Office"/>
                <w:sz w:val="24"/>
                <w:szCs w:val="24"/>
              </w:rPr>
              <w:t xml:space="preserve">vil skole, elev og hjem sammen vurdere om tiltakene har hatt effekt. </w:t>
            </w:r>
            <w:r w:rsidRPr="26464799">
              <w:rPr>
                <w:rFonts w:ascii="Oslo Sans Office" w:hAnsi="Oslo Sans Office"/>
                <w:sz w:val="24"/>
                <w:szCs w:val="24"/>
              </w:rPr>
              <w:t xml:space="preserve"> </w:t>
            </w:r>
          </w:p>
        </w:tc>
      </w:tr>
      <w:tr w:rsidR="00E45E2A" w:rsidRPr="00E45E2A" w14:paraId="1040230E" w14:textId="77777777" w:rsidTr="1A250F79">
        <w:tc>
          <w:tcPr>
            <w:tcW w:w="2122" w:type="dxa"/>
          </w:tcPr>
          <w:p w14:paraId="5A72B08E" w14:textId="1480A0CF" w:rsidR="00E45E2A" w:rsidRPr="00E45E2A" w:rsidRDefault="00AB719F" w:rsidP="00EF1203">
            <w:pPr>
              <w:rPr>
                <w:rFonts w:ascii="Oslo Sans Office" w:hAnsi="Oslo Sans Office"/>
                <w:sz w:val="24"/>
                <w:szCs w:val="24"/>
              </w:rPr>
            </w:pPr>
            <w:r w:rsidRPr="00516822">
              <w:rPr>
                <w:rFonts w:ascii="Oslo Sans Office" w:hAnsi="Oslo Sans Office"/>
                <w:sz w:val="24"/>
                <w:szCs w:val="24"/>
              </w:rPr>
              <w:t>Dokumentasjon av denne delplikten</w:t>
            </w:r>
          </w:p>
        </w:tc>
        <w:tc>
          <w:tcPr>
            <w:tcW w:w="12332" w:type="dxa"/>
          </w:tcPr>
          <w:p w14:paraId="7CEC194A" w14:textId="1C6F2A9F" w:rsidR="00E45E2A" w:rsidRDefault="00E45E2A" w:rsidP="00AB719F">
            <w:pPr>
              <w:pStyle w:val="ListParagraph"/>
              <w:numPr>
                <w:ilvl w:val="0"/>
                <w:numId w:val="33"/>
              </w:numPr>
              <w:rPr>
                <w:rFonts w:ascii="Oslo Sans Office" w:hAnsi="Oslo Sans Office"/>
                <w:sz w:val="24"/>
                <w:szCs w:val="24"/>
              </w:rPr>
            </w:pPr>
            <w:r w:rsidRPr="00AB719F">
              <w:rPr>
                <w:rFonts w:ascii="Oslo Sans Office" w:hAnsi="Oslo Sans Office"/>
                <w:sz w:val="24"/>
                <w:szCs w:val="24"/>
              </w:rPr>
              <w:t>Elevens aktivitetsplan er skolens dokumentasjon, som ligge</w:t>
            </w:r>
            <w:r w:rsidR="00AB719F">
              <w:rPr>
                <w:rFonts w:ascii="Oslo Sans Office" w:hAnsi="Oslo Sans Office"/>
                <w:sz w:val="24"/>
                <w:szCs w:val="24"/>
              </w:rPr>
              <w:t>r</w:t>
            </w:r>
            <w:r w:rsidRPr="00AB719F">
              <w:rPr>
                <w:rFonts w:ascii="Oslo Sans Office" w:hAnsi="Oslo Sans Office"/>
                <w:sz w:val="24"/>
                <w:szCs w:val="24"/>
              </w:rPr>
              <w:t xml:space="preserve"> i websak. </w:t>
            </w:r>
          </w:p>
          <w:p w14:paraId="089326B2" w14:textId="41BFE3C9" w:rsidR="00E45E2A" w:rsidRPr="00AB719F" w:rsidRDefault="00AB719F" w:rsidP="00AB719F">
            <w:pPr>
              <w:pStyle w:val="ListParagraph"/>
              <w:numPr>
                <w:ilvl w:val="0"/>
                <w:numId w:val="33"/>
              </w:numPr>
              <w:rPr>
                <w:rFonts w:ascii="Oslo Sans Office" w:hAnsi="Oslo Sans Office"/>
                <w:sz w:val="24"/>
                <w:szCs w:val="24"/>
              </w:rPr>
            </w:pPr>
            <w:r>
              <w:rPr>
                <w:rFonts w:ascii="Oslo Sans Office" w:hAnsi="Oslo Sans Office"/>
                <w:sz w:val="24"/>
                <w:szCs w:val="24"/>
              </w:rPr>
              <w:t xml:space="preserve">Skolen brukes malen som er utarbeidet av UDA. </w:t>
            </w:r>
            <w:r w:rsidR="00E45E2A" w:rsidRPr="00AB719F">
              <w:rPr>
                <w:rFonts w:ascii="Oslo Sans Office" w:hAnsi="Oslo Sans Office"/>
                <w:sz w:val="24"/>
                <w:szCs w:val="24"/>
              </w:rPr>
              <w:t xml:space="preserve">Malen sikrer at bestemmelsene i opplæringsloven §§ 9 A-4 og 9 A-5 er oppfylt. </w:t>
            </w:r>
          </w:p>
        </w:tc>
      </w:tr>
    </w:tbl>
    <w:p w14:paraId="078D7FE5" w14:textId="77777777" w:rsidR="00E45E2A" w:rsidRPr="00E45E2A" w:rsidRDefault="00E45E2A" w:rsidP="00E45E2A">
      <w:pPr>
        <w:spacing w:line="240" w:lineRule="auto"/>
        <w:rPr>
          <w:rFonts w:ascii="Oslo Sans Office" w:hAnsi="Oslo Sans Office"/>
          <w:sz w:val="24"/>
          <w:szCs w:val="24"/>
        </w:rPr>
      </w:pPr>
    </w:p>
    <w:p w14:paraId="5A702352" w14:textId="77777777" w:rsidR="00E45E2A" w:rsidRPr="00E45E2A" w:rsidRDefault="00E45E2A" w:rsidP="00E45E2A">
      <w:pPr>
        <w:spacing w:line="240" w:lineRule="auto"/>
        <w:rPr>
          <w:rFonts w:ascii="Oslo Sans Office" w:hAnsi="Oslo Sans Office"/>
          <w:sz w:val="24"/>
          <w:szCs w:val="24"/>
        </w:rPr>
      </w:pPr>
    </w:p>
    <w:p w14:paraId="1B07E44C" w14:textId="77777777" w:rsidR="00E45E2A" w:rsidRPr="00E45E2A" w:rsidRDefault="00E45E2A" w:rsidP="00E45E2A">
      <w:pPr>
        <w:rPr>
          <w:rFonts w:ascii="Oslo Sans Office" w:hAnsi="Oslo Sans Office"/>
          <w:sz w:val="24"/>
          <w:szCs w:val="24"/>
        </w:rPr>
      </w:pPr>
    </w:p>
    <w:p w14:paraId="6B699379" w14:textId="77777777" w:rsidR="00ED5BEA" w:rsidRPr="00E45E2A" w:rsidRDefault="00ED5BEA">
      <w:pPr>
        <w:rPr>
          <w:rFonts w:ascii="Oslo Sans Office" w:hAnsi="Oslo Sans Office" w:cs="Times New Roman"/>
          <w:sz w:val="24"/>
          <w:szCs w:val="24"/>
        </w:rPr>
      </w:pPr>
    </w:p>
    <w:sectPr w:rsidR="00ED5BEA" w:rsidRPr="00E45E2A" w:rsidSect="00ED5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DDwSjAhstsjjZ" int2:id="IfaFTaAK">
      <int2:state int2:value="Rejected" int2:type="AugLoop_Text_Critique"/>
    </int2:textHash>
    <int2:textHash int2:hashCode="AIUMv8iTgkp9DG" int2:id="iYefABKx">
      <int2:state int2:value="Rejected" int2:type="AugLoop_Text_Critique"/>
    </int2:textHash>
    <int2:textHash int2:hashCode="e+GMG5G1Uag13/" int2:id="tPOwmrS2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D4CB"/>
    <w:multiLevelType w:val="hybridMultilevel"/>
    <w:tmpl w:val="7B341562"/>
    <w:lvl w:ilvl="0" w:tplc="9342C3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B8D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47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25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ED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4E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6F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06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4C78"/>
    <w:multiLevelType w:val="hybridMultilevel"/>
    <w:tmpl w:val="98AC82DE"/>
    <w:lvl w:ilvl="0" w:tplc="DC449A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0A49"/>
    <w:multiLevelType w:val="hybridMultilevel"/>
    <w:tmpl w:val="9CE6B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47BD"/>
    <w:multiLevelType w:val="hybridMultilevel"/>
    <w:tmpl w:val="2DE29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02E2"/>
    <w:multiLevelType w:val="hybridMultilevel"/>
    <w:tmpl w:val="FDC28C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E73A1"/>
    <w:multiLevelType w:val="hybridMultilevel"/>
    <w:tmpl w:val="6ABA024E"/>
    <w:lvl w:ilvl="0" w:tplc="D3608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22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62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06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46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CC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A4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01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C0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3337"/>
    <w:multiLevelType w:val="hybridMultilevel"/>
    <w:tmpl w:val="F6FCD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391C"/>
    <w:multiLevelType w:val="hybridMultilevel"/>
    <w:tmpl w:val="FFFFFFFF"/>
    <w:lvl w:ilvl="0" w:tplc="27461A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743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A2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2F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20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A5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AF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A0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E7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CD4BD"/>
    <w:multiLevelType w:val="hybridMultilevel"/>
    <w:tmpl w:val="95B85E6C"/>
    <w:lvl w:ilvl="0" w:tplc="DC449A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B63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02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4C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08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26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8E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A0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83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368C"/>
    <w:multiLevelType w:val="hybridMultilevel"/>
    <w:tmpl w:val="BD200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BB15D"/>
    <w:multiLevelType w:val="hybridMultilevel"/>
    <w:tmpl w:val="FFFFFFFF"/>
    <w:lvl w:ilvl="0" w:tplc="EF80A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86E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48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A6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41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89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C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A8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E7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76AE2"/>
    <w:multiLevelType w:val="hybridMultilevel"/>
    <w:tmpl w:val="A34052BE"/>
    <w:lvl w:ilvl="0" w:tplc="9A36A7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3C6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4B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E1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27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E3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6E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E7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8C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42B42"/>
    <w:multiLevelType w:val="hybridMultilevel"/>
    <w:tmpl w:val="3D14B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36D10"/>
    <w:multiLevelType w:val="hybridMultilevel"/>
    <w:tmpl w:val="B944D4BE"/>
    <w:lvl w:ilvl="0" w:tplc="27B47BFA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90465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27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AA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E2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42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08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C0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E1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93D69"/>
    <w:multiLevelType w:val="hybridMultilevel"/>
    <w:tmpl w:val="9C804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A76D3"/>
    <w:multiLevelType w:val="hybridMultilevel"/>
    <w:tmpl w:val="770A4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5454C"/>
    <w:multiLevelType w:val="multilevel"/>
    <w:tmpl w:val="56E0670A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5B03CCA"/>
    <w:multiLevelType w:val="hybridMultilevel"/>
    <w:tmpl w:val="8BB6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B6C5E"/>
    <w:multiLevelType w:val="hybridMultilevel"/>
    <w:tmpl w:val="26B40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3A42"/>
    <w:multiLevelType w:val="hybridMultilevel"/>
    <w:tmpl w:val="A7086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305A5"/>
    <w:multiLevelType w:val="hybridMultilevel"/>
    <w:tmpl w:val="EE944EEA"/>
    <w:lvl w:ilvl="0" w:tplc="2C0C29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F7C22"/>
    <w:multiLevelType w:val="hybridMultilevel"/>
    <w:tmpl w:val="13BED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96BDF"/>
    <w:multiLevelType w:val="hybridMultilevel"/>
    <w:tmpl w:val="B6BE1E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D7C89"/>
    <w:multiLevelType w:val="hybridMultilevel"/>
    <w:tmpl w:val="E1866470"/>
    <w:lvl w:ilvl="0" w:tplc="8C762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A6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4F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E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C7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08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A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42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42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D9371"/>
    <w:multiLevelType w:val="hybridMultilevel"/>
    <w:tmpl w:val="FFFFFFFF"/>
    <w:lvl w:ilvl="0" w:tplc="DFB484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30C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2C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CD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87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8E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6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AB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A6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42C7A"/>
    <w:multiLevelType w:val="hybridMultilevel"/>
    <w:tmpl w:val="0C7C5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25893"/>
    <w:multiLevelType w:val="hybridMultilevel"/>
    <w:tmpl w:val="788404CA"/>
    <w:lvl w:ilvl="0" w:tplc="3154E64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CA9C8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4B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26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8A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C2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2D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2B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8F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E8F91"/>
    <w:multiLevelType w:val="hybridMultilevel"/>
    <w:tmpl w:val="833AA61C"/>
    <w:lvl w:ilvl="0" w:tplc="F88CC2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7E7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21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2C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07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8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CE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C7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6F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C7B03"/>
    <w:multiLevelType w:val="hybridMultilevel"/>
    <w:tmpl w:val="0ED45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04804"/>
    <w:multiLevelType w:val="hybridMultilevel"/>
    <w:tmpl w:val="08087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C731D"/>
    <w:multiLevelType w:val="hybridMultilevel"/>
    <w:tmpl w:val="CA442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72F3F"/>
    <w:multiLevelType w:val="hybridMultilevel"/>
    <w:tmpl w:val="280E1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909F4"/>
    <w:multiLevelType w:val="hybridMultilevel"/>
    <w:tmpl w:val="5660158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472011">
    <w:abstractNumId w:val="11"/>
  </w:num>
  <w:num w:numId="2" w16cid:durableId="1902590769">
    <w:abstractNumId w:val="8"/>
  </w:num>
  <w:num w:numId="3" w16cid:durableId="58136487">
    <w:abstractNumId w:val="0"/>
  </w:num>
  <w:num w:numId="4" w16cid:durableId="659890509">
    <w:abstractNumId w:val="27"/>
  </w:num>
  <w:num w:numId="5" w16cid:durableId="82336263">
    <w:abstractNumId w:val="10"/>
  </w:num>
  <w:num w:numId="6" w16cid:durableId="1965505354">
    <w:abstractNumId w:val="7"/>
  </w:num>
  <w:num w:numId="7" w16cid:durableId="1738624909">
    <w:abstractNumId w:val="24"/>
  </w:num>
  <w:num w:numId="8" w16cid:durableId="1905943611">
    <w:abstractNumId w:val="23"/>
  </w:num>
  <w:num w:numId="9" w16cid:durableId="1252200064">
    <w:abstractNumId w:val="13"/>
  </w:num>
  <w:num w:numId="10" w16cid:durableId="542715858">
    <w:abstractNumId w:val="32"/>
  </w:num>
  <w:num w:numId="11" w16cid:durableId="1329987724">
    <w:abstractNumId w:val="16"/>
  </w:num>
  <w:num w:numId="12" w16cid:durableId="175922957">
    <w:abstractNumId w:val="22"/>
  </w:num>
  <w:num w:numId="13" w16cid:durableId="195315604">
    <w:abstractNumId w:val="5"/>
  </w:num>
  <w:num w:numId="14" w16cid:durableId="2099137475">
    <w:abstractNumId w:val="26"/>
  </w:num>
  <w:num w:numId="15" w16cid:durableId="1323312317">
    <w:abstractNumId w:val="20"/>
  </w:num>
  <w:num w:numId="16" w16cid:durableId="1141116920">
    <w:abstractNumId w:val="4"/>
  </w:num>
  <w:num w:numId="17" w16cid:durableId="390806403">
    <w:abstractNumId w:val="3"/>
  </w:num>
  <w:num w:numId="18" w16cid:durableId="1145242635">
    <w:abstractNumId w:val="17"/>
  </w:num>
  <w:num w:numId="19" w16cid:durableId="1047877246">
    <w:abstractNumId w:val="28"/>
  </w:num>
  <w:num w:numId="20" w16cid:durableId="1577858509">
    <w:abstractNumId w:val="9"/>
  </w:num>
  <w:num w:numId="21" w16cid:durableId="663433523">
    <w:abstractNumId w:val="21"/>
  </w:num>
  <w:num w:numId="22" w16cid:durableId="515080001">
    <w:abstractNumId w:val="15"/>
  </w:num>
  <w:num w:numId="23" w16cid:durableId="749697805">
    <w:abstractNumId w:val="2"/>
  </w:num>
  <w:num w:numId="24" w16cid:durableId="1945653987">
    <w:abstractNumId w:val="30"/>
  </w:num>
  <w:num w:numId="25" w16cid:durableId="582450906">
    <w:abstractNumId w:val="6"/>
  </w:num>
  <w:num w:numId="26" w16cid:durableId="1199201894">
    <w:abstractNumId w:val="18"/>
  </w:num>
  <w:num w:numId="27" w16cid:durableId="771439826">
    <w:abstractNumId w:val="12"/>
  </w:num>
  <w:num w:numId="28" w16cid:durableId="86537315">
    <w:abstractNumId w:val="14"/>
  </w:num>
  <w:num w:numId="29" w16cid:durableId="866480495">
    <w:abstractNumId w:val="29"/>
  </w:num>
  <w:num w:numId="30" w16cid:durableId="277760440">
    <w:abstractNumId w:val="19"/>
  </w:num>
  <w:num w:numId="31" w16cid:durableId="1513447986">
    <w:abstractNumId w:val="25"/>
  </w:num>
  <w:num w:numId="32" w16cid:durableId="1453866648">
    <w:abstractNumId w:val="1"/>
  </w:num>
  <w:num w:numId="33" w16cid:durableId="94503965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EA"/>
    <w:rsid w:val="000048C1"/>
    <w:rsid w:val="000334AD"/>
    <w:rsid w:val="0004278C"/>
    <w:rsid w:val="00043EF1"/>
    <w:rsid w:val="00067E3C"/>
    <w:rsid w:val="00083F92"/>
    <w:rsid w:val="00084162"/>
    <w:rsid w:val="000A5216"/>
    <w:rsid w:val="000B0D31"/>
    <w:rsid w:val="000F4B3B"/>
    <w:rsid w:val="001317B7"/>
    <w:rsid w:val="00136341"/>
    <w:rsid w:val="00153FD3"/>
    <w:rsid w:val="00195F50"/>
    <w:rsid w:val="001A1CF9"/>
    <w:rsid w:val="001C4D0C"/>
    <w:rsid w:val="001C4E9D"/>
    <w:rsid w:val="002253A2"/>
    <w:rsid w:val="002327FD"/>
    <w:rsid w:val="00233003"/>
    <w:rsid w:val="00244086"/>
    <w:rsid w:val="00274D6F"/>
    <w:rsid w:val="002803D6"/>
    <w:rsid w:val="0028207E"/>
    <w:rsid w:val="00282A50"/>
    <w:rsid w:val="002A12A7"/>
    <w:rsid w:val="002D46F0"/>
    <w:rsid w:val="002D6238"/>
    <w:rsid w:val="002D763D"/>
    <w:rsid w:val="002E2A22"/>
    <w:rsid w:val="002E318F"/>
    <w:rsid w:val="002F0690"/>
    <w:rsid w:val="00307F4C"/>
    <w:rsid w:val="00370A81"/>
    <w:rsid w:val="00375952"/>
    <w:rsid w:val="003831FD"/>
    <w:rsid w:val="00390A9C"/>
    <w:rsid w:val="003A10B9"/>
    <w:rsid w:val="003A394A"/>
    <w:rsid w:val="003A4641"/>
    <w:rsid w:val="003B4EDD"/>
    <w:rsid w:val="003BEB7F"/>
    <w:rsid w:val="003C68A9"/>
    <w:rsid w:val="003D1D2C"/>
    <w:rsid w:val="003D3C4F"/>
    <w:rsid w:val="003E6099"/>
    <w:rsid w:val="004416F7"/>
    <w:rsid w:val="004A7F3E"/>
    <w:rsid w:val="004B1E02"/>
    <w:rsid w:val="004B4DE2"/>
    <w:rsid w:val="004C26A8"/>
    <w:rsid w:val="004C5242"/>
    <w:rsid w:val="004E76CB"/>
    <w:rsid w:val="00512C5D"/>
    <w:rsid w:val="00516822"/>
    <w:rsid w:val="00542730"/>
    <w:rsid w:val="00556A70"/>
    <w:rsid w:val="00567846"/>
    <w:rsid w:val="00583458"/>
    <w:rsid w:val="005849EB"/>
    <w:rsid w:val="005939D1"/>
    <w:rsid w:val="00597FEC"/>
    <w:rsid w:val="005B03A2"/>
    <w:rsid w:val="005C06A2"/>
    <w:rsid w:val="005C5A1D"/>
    <w:rsid w:val="005D2BE4"/>
    <w:rsid w:val="005D5CF3"/>
    <w:rsid w:val="005E1D53"/>
    <w:rsid w:val="005E3C78"/>
    <w:rsid w:val="00610F3A"/>
    <w:rsid w:val="00611454"/>
    <w:rsid w:val="0061323E"/>
    <w:rsid w:val="00613AEE"/>
    <w:rsid w:val="00675816"/>
    <w:rsid w:val="00675B70"/>
    <w:rsid w:val="00681F4B"/>
    <w:rsid w:val="006926CF"/>
    <w:rsid w:val="006951C5"/>
    <w:rsid w:val="006B29BB"/>
    <w:rsid w:val="006B459E"/>
    <w:rsid w:val="006C649D"/>
    <w:rsid w:val="006D7769"/>
    <w:rsid w:val="006F1069"/>
    <w:rsid w:val="007402D6"/>
    <w:rsid w:val="00745C26"/>
    <w:rsid w:val="0076290E"/>
    <w:rsid w:val="0076472A"/>
    <w:rsid w:val="00765415"/>
    <w:rsid w:val="007754C9"/>
    <w:rsid w:val="007A0613"/>
    <w:rsid w:val="007A2587"/>
    <w:rsid w:val="007D3B21"/>
    <w:rsid w:val="007F032A"/>
    <w:rsid w:val="007F0DD4"/>
    <w:rsid w:val="007F35D1"/>
    <w:rsid w:val="00802DFF"/>
    <w:rsid w:val="008459B6"/>
    <w:rsid w:val="00883B22"/>
    <w:rsid w:val="008B765F"/>
    <w:rsid w:val="008C2CEA"/>
    <w:rsid w:val="008C5E3A"/>
    <w:rsid w:val="008E7F9C"/>
    <w:rsid w:val="008F33BE"/>
    <w:rsid w:val="009246F6"/>
    <w:rsid w:val="00940869"/>
    <w:rsid w:val="009521C8"/>
    <w:rsid w:val="009828A9"/>
    <w:rsid w:val="00996BE9"/>
    <w:rsid w:val="009A0558"/>
    <w:rsid w:val="009A569B"/>
    <w:rsid w:val="009D1E41"/>
    <w:rsid w:val="00A0068D"/>
    <w:rsid w:val="00A11435"/>
    <w:rsid w:val="00A74FE2"/>
    <w:rsid w:val="00A80C14"/>
    <w:rsid w:val="00A8687B"/>
    <w:rsid w:val="00A90524"/>
    <w:rsid w:val="00AADEBE"/>
    <w:rsid w:val="00AB1986"/>
    <w:rsid w:val="00AB719F"/>
    <w:rsid w:val="00AD7627"/>
    <w:rsid w:val="00AE9305"/>
    <w:rsid w:val="00B00073"/>
    <w:rsid w:val="00B002B9"/>
    <w:rsid w:val="00B02EB9"/>
    <w:rsid w:val="00B03BB5"/>
    <w:rsid w:val="00B10D83"/>
    <w:rsid w:val="00B34959"/>
    <w:rsid w:val="00B366D8"/>
    <w:rsid w:val="00B467FE"/>
    <w:rsid w:val="00B540B0"/>
    <w:rsid w:val="00B6655D"/>
    <w:rsid w:val="00B77FC7"/>
    <w:rsid w:val="00B805BF"/>
    <w:rsid w:val="00BA2666"/>
    <w:rsid w:val="00BA5067"/>
    <w:rsid w:val="00BA5FA0"/>
    <w:rsid w:val="00BB1BC5"/>
    <w:rsid w:val="00BB3C94"/>
    <w:rsid w:val="00BC0583"/>
    <w:rsid w:val="00BC61AA"/>
    <w:rsid w:val="00BE4133"/>
    <w:rsid w:val="00C070B1"/>
    <w:rsid w:val="00C07887"/>
    <w:rsid w:val="00C143F7"/>
    <w:rsid w:val="00C349A3"/>
    <w:rsid w:val="00C3EA9F"/>
    <w:rsid w:val="00C42997"/>
    <w:rsid w:val="00C50DDD"/>
    <w:rsid w:val="00C55A13"/>
    <w:rsid w:val="00C63FD4"/>
    <w:rsid w:val="00C776BD"/>
    <w:rsid w:val="00C879C0"/>
    <w:rsid w:val="00C90958"/>
    <w:rsid w:val="00C924DC"/>
    <w:rsid w:val="00C925D8"/>
    <w:rsid w:val="00CB2574"/>
    <w:rsid w:val="00CB3803"/>
    <w:rsid w:val="00CC066C"/>
    <w:rsid w:val="00CD4F8D"/>
    <w:rsid w:val="00D60FDD"/>
    <w:rsid w:val="00D71008"/>
    <w:rsid w:val="00D7613B"/>
    <w:rsid w:val="00D932F1"/>
    <w:rsid w:val="00DC0065"/>
    <w:rsid w:val="00DC436A"/>
    <w:rsid w:val="00DC68EC"/>
    <w:rsid w:val="00DE2B08"/>
    <w:rsid w:val="00DF14C0"/>
    <w:rsid w:val="00E05EDB"/>
    <w:rsid w:val="00E24840"/>
    <w:rsid w:val="00E40943"/>
    <w:rsid w:val="00E43295"/>
    <w:rsid w:val="00E45E2A"/>
    <w:rsid w:val="00E5412F"/>
    <w:rsid w:val="00E83F1D"/>
    <w:rsid w:val="00E869B0"/>
    <w:rsid w:val="00EB1790"/>
    <w:rsid w:val="00ED5BEA"/>
    <w:rsid w:val="00EF1203"/>
    <w:rsid w:val="00F3112E"/>
    <w:rsid w:val="00F31C97"/>
    <w:rsid w:val="00F47B0E"/>
    <w:rsid w:val="00F608B4"/>
    <w:rsid w:val="00F71126"/>
    <w:rsid w:val="00F97963"/>
    <w:rsid w:val="00FB44B4"/>
    <w:rsid w:val="00FC7B62"/>
    <w:rsid w:val="00FD011F"/>
    <w:rsid w:val="00FD2EF9"/>
    <w:rsid w:val="00FD551A"/>
    <w:rsid w:val="00FD678B"/>
    <w:rsid w:val="00FE094D"/>
    <w:rsid w:val="00FE6C00"/>
    <w:rsid w:val="00FE7F7C"/>
    <w:rsid w:val="00FF0E6B"/>
    <w:rsid w:val="00FF11CB"/>
    <w:rsid w:val="0174FDDA"/>
    <w:rsid w:val="01876C30"/>
    <w:rsid w:val="0262FB99"/>
    <w:rsid w:val="028D9E73"/>
    <w:rsid w:val="02923D45"/>
    <w:rsid w:val="029A4E47"/>
    <w:rsid w:val="032BD022"/>
    <w:rsid w:val="03316833"/>
    <w:rsid w:val="033AEEFF"/>
    <w:rsid w:val="033B2258"/>
    <w:rsid w:val="0346419E"/>
    <w:rsid w:val="034AE4DF"/>
    <w:rsid w:val="034B16F0"/>
    <w:rsid w:val="0375B655"/>
    <w:rsid w:val="03C5E79A"/>
    <w:rsid w:val="046917CF"/>
    <w:rsid w:val="048C0CD2"/>
    <w:rsid w:val="04C2787D"/>
    <w:rsid w:val="04DB3113"/>
    <w:rsid w:val="0529705F"/>
    <w:rsid w:val="055DB7D0"/>
    <w:rsid w:val="057C8A85"/>
    <w:rsid w:val="059EE80A"/>
    <w:rsid w:val="05D76327"/>
    <w:rsid w:val="05DAAA44"/>
    <w:rsid w:val="063CE116"/>
    <w:rsid w:val="06770174"/>
    <w:rsid w:val="073BB182"/>
    <w:rsid w:val="07412002"/>
    <w:rsid w:val="075DA876"/>
    <w:rsid w:val="0767FA02"/>
    <w:rsid w:val="0769B0A1"/>
    <w:rsid w:val="077A3430"/>
    <w:rsid w:val="077DA1CE"/>
    <w:rsid w:val="07888AD3"/>
    <w:rsid w:val="07DC3639"/>
    <w:rsid w:val="0812D1D5"/>
    <w:rsid w:val="086561D7"/>
    <w:rsid w:val="08C2804D"/>
    <w:rsid w:val="08D75891"/>
    <w:rsid w:val="08DBB5BC"/>
    <w:rsid w:val="08E0D9E2"/>
    <w:rsid w:val="09053211"/>
    <w:rsid w:val="0932CAE7"/>
    <w:rsid w:val="097C4AF3"/>
    <w:rsid w:val="09A0A9B7"/>
    <w:rsid w:val="09AEA236"/>
    <w:rsid w:val="09C681C9"/>
    <w:rsid w:val="09E551F8"/>
    <w:rsid w:val="0A132D79"/>
    <w:rsid w:val="0A21ECF3"/>
    <w:rsid w:val="0A234374"/>
    <w:rsid w:val="0A94F43C"/>
    <w:rsid w:val="0A95DB99"/>
    <w:rsid w:val="0A9BDFCB"/>
    <w:rsid w:val="0B09CD95"/>
    <w:rsid w:val="0B1A3139"/>
    <w:rsid w:val="0BBC796A"/>
    <w:rsid w:val="0BD88EFD"/>
    <w:rsid w:val="0BF77F90"/>
    <w:rsid w:val="0C87B958"/>
    <w:rsid w:val="0CA59613"/>
    <w:rsid w:val="0CD342AF"/>
    <w:rsid w:val="0CD5079B"/>
    <w:rsid w:val="0D5961D0"/>
    <w:rsid w:val="0D8F19FC"/>
    <w:rsid w:val="0D98C866"/>
    <w:rsid w:val="0DA808F3"/>
    <w:rsid w:val="0DB2E9C7"/>
    <w:rsid w:val="0E4246E3"/>
    <w:rsid w:val="0E5C3B64"/>
    <w:rsid w:val="0EAE96AB"/>
    <w:rsid w:val="0EB8C31B"/>
    <w:rsid w:val="0F290563"/>
    <w:rsid w:val="0F5C4137"/>
    <w:rsid w:val="0F6E5ECE"/>
    <w:rsid w:val="0F9EEE6D"/>
    <w:rsid w:val="0FDE1744"/>
    <w:rsid w:val="1054937C"/>
    <w:rsid w:val="10E6AECA"/>
    <w:rsid w:val="1169B398"/>
    <w:rsid w:val="1180C79D"/>
    <w:rsid w:val="11CCE37A"/>
    <w:rsid w:val="11DCF264"/>
    <w:rsid w:val="120C44CF"/>
    <w:rsid w:val="1213C432"/>
    <w:rsid w:val="134D29BB"/>
    <w:rsid w:val="134FDD2F"/>
    <w:rsid w:val="139D529F"/>
    <w:rsid w:val="14066538"/>
    <w:rsid w:val="14144E72"/>
    <w:rsid w:val="146AE03F"/>
    <w:rsid w:val="14A7DC35"/>
    <w:rsid w:val="14B18867"/>
    <w:rsid w:val="14B82CAD"/>
    <w:rsid w:val="14FB06F0"/>
    <w:rsid w:val="152ED09E"/>
    <w:rsid w:val="15F62770"/>
    <w:rsid w:val="16334FFC"/>
    <w:rsid w:val="16806647"/>
    <w:rsid w:val="169512C4"/>
    <w:rsid w:val="17144616"/>
    <w:rsid w:val="176F2666"/>
    <w:rsid w:val="179EC391"/>
    <w:rsid w:val="17CF8018"/>
    <w:rsid w:val="18151D22"/>
    <w:rsid w:val="182C5A36"/>
    <w:rsid w:val="182F4EF8"/>
    <w:rsid w:val="184F1467"/>
    <w:rsid w:val="18605F8D"/>
    <w:rsid w:val="18E5E06C"/>
    <w:rsid w:val="18F57D87"/>
    <w:rsid w:val="190F4673"/>
    <w:rsid w:val="1910F404"/>
    <w:rsid w:val="194DDFBD"/>
    <w:rsid w:val="19645DF8"/>
    <w:rsid w:val="1977D195"/>
    <w:rsid w:val="19B88D7C"/>
    <w:rsid w:val="19F49116"/>
    <w:rsid w:val="1A250F79"/>
    <w:rsid w:val="1A4330F7"/>
    <w:rsid w:val="1A914DE8"/>
    <w:rsid w:val="1A9BA75D"/>
    <w:rsid w:val="1AAB16D4"/>
    <w:rsid w:val="1AC07679"/>
    <w:rsid w:val="1ACBEA91"/>
    <w:rsid w:val="1B433CA1"/>
    <w:rsid w:val="1B5CA9BF"/>
    <w:rsid w:val="1B63D83D"/>
    <w:rsid w:val="1B7EF7A7"/>
    <w:rsid w:val="1B85C913"/>
    <w:rsid w:val="1B906177"/>
    <w:rsid w:val="1B9F33A9"/>
    <w:rsid w:val="1BB40CF3"/>
    <w:rsid w:val="1BCCF7AE"/>
    <w:rsid w:val="1C213263"/>
    <w:rsid w:val="1C75E250"/>
    <w:rsid w:val="1C836D09"/>
    <w:rsid w:val="1CDA7E08"/>
    <w:rsid w:val="1CE5E387"/>
    <w:rsid w:val="1CECF078"/>
    <w:rsid w:val="1D0301B6"/>
    <w:rsid w:val="1D2C31D8"/>
    <w:rsid w:val="1D3B040A"/>
    <w:rsid w:val="1DA8D683"/>
    <w:rsid w:val="1DDA5A6F"/>
    <w:rsid w:val="1DEDB529"/>
    <w:rsid w:val="1E44D7C6"/>
    <w:rsid w:val="1E5DFA53"/>
    <w:rsid w:val="1F3B7320"/>
    <w:rsid w:val="1F64D93A"/>
    <w:rsid w:val="1FD03E89"/>
    <w:rsid w:val="1FD1AADC"/>
    <w:rsid w:val="1FD235B8"/>
    <w:rsid w:val="1FEC81C9"/>
    <w:rsid w:val="203BF50A"/>
    <w:rsid w:val="209FD4F0"/>
    <w:rsid w:val="20D74381"/>
    <w:rsid w:val="20E1AD36"/>
    <w:rsid w:val="211BF124"/>
    <w:rsid w:val="211CE3EF"/>
    <w:rsid w:val="212DC17B"/>
    <w:rsid w:val="2158B515"/>
    <w:rsid w:val="21959B15"/>
    <w:rsid w:val="219A5735"/>
    <w:rsid w:val="21B2AE59"/>
    <w:rsid w:val="21C7181D"/>
    <w:rsid w:val="22335406"/>
    <w:rsid w:val="225FC76E"/>
    <w:rsid w:val="227313E2"/>
    <w:rsid w:val="2284D264"/>
    <w:rsid w:val="22DB4B4B"/>
    <w:rsid w:val="23316B76"/>
    <w:rsid w:val="233AB1DF"/>
    <w:rsid w:val="23429A4B"/>
    <w:rsid w:val="23648470"/>
    <w:rsid w:val="237395CC"/>
    <w:rsid w:val="244E3062"/>
    <w:rsid w:val="246C9255"/>
    <w:rsid w:val="247CF29E"/>
    <w:rsid w:val="249CF7E3"/>
    <w:rsid w:val="24CD3BD7"/>
    <w:rsid w:val="24EF19E0"/>
    <w:rsid w:val="253A3C3F"/>
    <w:rsid w:val="2545BC0D"/>
    <w:rsid w:val="256AF4C8"/>
    <w:rsid w:val="25AB3B17"/>
    <w:rsid w:val="25C05C5E"/>
    <w:rsid w:val="26039C39"/>
    <w:rsid w:val="263B4F27"/>
    <w:rsid w:val="26464799"/>
    <w:rsid w:val="26690C38"/>
    <w:rsid w:val="268BAC12"/>
    <w:rsid w:val="2698354F"/>
    <w:rsid w:val="2698734A"/>
    <w:rsid w:val="26AB368E"/>
    <w:rsid w:val="26BC5882"/>
    <w:rsid w:val="26F25A11"/>
    <w:rsid w:val="27114183"/>
    <w:rsid w:val="272B6F1A"/>
    <w:rsid w:val="27470B78"/>
    <w:rsid w:val="2785D124"/>
    <w:rsid w:val="27B76607"/>
    <w:rsid w:val="27C8DB85"/>
    <w:rsid w:val="28073A79"/>
    <w:rsid w:val="2842A904"/>
    <w:rsid w:val="286E69E8"/>
    <w:rsid w:val="287DB6B1"/>
    <w:rsid w:val="28AD11E4"/>
    <w:rsid w:val="28B0C268"/>
    <w:rsid w:val="28B89240"/>
    <w:rsid w:val="28DA5CAF"/>
    <w:rsid w:val="28E04CFA"/>
    <w:rsid w:val="29222EEE"/>
    <w:rsid w:val="292D57C3"/>
    <w:rsid w:val="2980D58D"/>
    <w:rsid w:val="29931357"/>
    <w:rsid w:val="299D95E9"/>
    <w:rsid w:val="29C46FBF"/>
    <w:rsid w:val="29F3F944"/>
    <w:rsid w:val="2A48E245"/>
    <w:rsid w:val="2A8BBE75"/>
    <w:rsid w:val="2AA5F665"/>
    <w:rsid w:val="2ACBD24B"/>
    <w:rsid w:val="2AE97650"/>
    <w:rsid w:val="2AEB4986"/>
    <w:rsid w:val="2AEBFE1D"/>
    <w:rsid w:val="2AEC3422"/>
    <w:rsid w:val="2B48D40F"/>
    <w:rsid w:val="2B55595F"/>
    <w:rsid w:val="2BDEF12A"/>
    <w:rsid w:val="2CAC5CD4"/>
    <w:rsid w:val="2CC117C5"/>
    <w:rsid w:val="2CD64A8A"/>
    <w:rsid w:val="2D161A27"/>
    <w:rsid w:val="2D92EDF8"/>
    <w:rsid w:val="2DCD6A2E"/>
    <w:rsid w:val="2DCF0E25"/>
    <w:rsid w:val="2DDE09B3"/>
    <w:rsid w:val="2DF512A8"/>
    <w:rsid w:val="2DFAF79F"/>
    <w:rsid w:val="2DFD510C"/>
    <w:rsid w:val="2E071DBF"/>
    <w:rsid w:val="2E27CD7C"/>
    <w:rsid w:val="2E6379AC"/>
    <w:rsid w:val="2E7E1940"/>
    <w:rsid w:val="2EB3FC33"/>
    <w:rsid w:val="2F2907EE"/>
    <w:rsid w:val="2F334708"/>
    <w:rsid w:val="2F86E9DA"/>
    <w:rsid w:val="2FA87813"/>
    <w:rsid w:val="2FF334EA"/>
    <w:rsid w:val="3031AA65"/>
    <w:rsid w:val="30357E07"/>
    <w:rsid w:val="3045E050"/>
    <w:rsid w:val="30557D6B"/>
    <w:rsid w:val="30885AA7"/>
    <w:rsid w:val="3091AAB7"/>
    <w:rsid w:val="30B1DE9C"/>
    <w:rsid w:val="3106AEE7"/>
    <w:rsid w:val="312878D3"/>
    <w:rsid w:val="312CB36A"/>
    <w:rsid w:val="3140A005"/>
    <w:rsid w:val="314D5F32"/>
    <w:rsid w:val="32A7C66E"/>
    <w:rsid w:val="32D1332E"/>
    <w:rsid w:val="337951AF"/>
    <w:rsid w:val="33A34E20"/>
    <w:rsid w:val="33A6E03F"/>
    <w:rsid w:val="33FBFE9E"/>
    <w:rsid w:val="33FEFF06"/>
    <w:rsid w:val="3479D740"/>
    <w:rsid w:val="34A3C61F"/>
    <w:rsid w:val="34D62E09"/>
    <w:rsid w:val="34EE27D0"/>
    <w:rsid w:val="34FFA2A3"/>
    <w:rsid w:val="3512E194"/>
    <w:rsid w:val="358ADAF2"/>
    <w:rsid w:val="35A02DF1"/>
    <w:rsid w:val="363BFDA6"/>
    <w:rsid w:val="363D72FF"/>
    <w:rsid w:val="36C4D91E"/>
    <w:rsid w:val="37187500"/>
    <w:rsid w:val="372D27C4"/>
    <w:rsid w:val="378535A9"/>
    <w:rsid w:val="37BC4C41"/>
    <w:rsid w:val="37F47134"/>
    <w:rsid w:val="38025CAE"/>
    <w:rsid w:val="384D4280"/>
    <w:rsid w:val="386EC874"/>
    <w:rsid w:val="3894A48E"/>
    <w:rsid w:val="38EA3293"/>
    <w:rsid w:val="38F59AF9"/>
    <w:rsid w:val="392689F2"/>
    <w:rsid w:val="39896754"/>
    <w:rsid w:val="39DBAA7C"/>
    <w:rsid w:val="39E7E24B"/>
    <w:rsid w:val="39E8BB80"/>
    <w:rsid w:val="39EC5AF3"/>
    <w:rsid w:val="39EE66F3"/>
    <w:rsid w:val="3A192CBB"/>
    <w:rsid w:val="3A36427A"/>
    <w:rsid w:val="3A93C93A"/>
    <w:rsid w:val="3AF24B8E"/>
    <w:rsid w:val="3B06786B"/>
    <w:rsid w:val="3B0A4572"/>
    <w:rsid w:val="3B1563F4"/>
    <w:rsid w:val="3BCF3539"/>
    <w:rsid w:val="3C710063"/>
    <w:rsid w:val="3D205C42"/>
    <w:rsid w:val="3D401B67"/>
    <w:rsid w:val="3D83D4CC"/>
    <w:rsid w:val="3D94DE9E"/>
    <w:rsid w:val="3DA4EBE1"/>
    <w:rsid w:val="3DDD36D7"/>
    <w:rsid w:val="3E1C5866"/>
    <w:rsid w:val="3E22843B"/>
    <w:rsid w:val="3E3D28BC"/>
    <w:rsid w:val="3E4E57E8"/>
    <w:rsid w:val="3E96A3D7"/>
    <w:rsid w:val="3ECB07F5"/>
    <w:rsid w:val="3EE73E1A"/>
    <w:rsid w:val="3F7B209A"/>
    <w:rsid w:val="3F87A2D4"/>
    <w:rsid w:val="3FA648CF"/>
    <w:rsid w:val="40018748"/>
    <w:rsid w:val="40533849"/>
    <w:rsid w:val="405BCDE9"/>
    <w:rsid w:val="40D13D91"/>
    <w:rsid w:val="4167E650"/>
    <w:rsid w:val="41DEC9A7"/>
    <w:rsid w:val="41F3C9E6"/>
    <w:rsid w:val="420C4A42"/>
    <w:rsid w:val="4294E8F8"/>
    <w:rsid w:val="42B9E4B8"/>
    <w:rsid w:val="42BE5B48"/>
    <w:rsid w:val="42CBA656"/>
    <w:rsid w:val="42D90048"/>
    <w:rsid w:val="42F1371E"/>
    <w:rsid w:val="433A5499"/>
    <w:rsid w:val="435B09F6"/>
    <w:rsid w:val="4395BC8F"/>
    <w:rsid w:val="43B9422B"/>
    <w:rsid w:val="43FD6C36"/>
    <w:rsid w:val="4401E019"/>
    <w:rsid w:val="442AB3FD"/>
    <w:rsid w:val="4435368F"/>
    <w:rsid w:val="44585E7F"/>
    <w:rsid w:val="44761A0B"/>
    <w:rsid w:val="44C60825"/>
    <w:rsid w:val="44EB6742"/>
    <w:rsid w:val="4525D705"/>
    <w:rsid w:val="459DB07A"/>
    <w:rsid w:val="460CDF33"/>
    <w:rsid w:val="467691D0"/>
    <w:rsid w:val="467F0F3F"/>
    <w:rsid w:val="46A054EF"/>
    <w:rsid w:val="46A39588"/>
    <w:rsid w:val="47146DEB"/>
    <w:rsid w:val="47393979"/>
    <w:rsid w:val="477C3DC2"/>
    <w:rsid w:val="477DA1F9"/>
    <w:rsid w:val="47AE7F91"/>
    <w:rsid w:val="47B57D4F"/>
    <w:rsid w:val="48469DED"/>
    <w:rsid w:val="48A1E9B8"/>
    <w:rsid w:val="4A033C69"/>
    <w:rsid w:val="4A0FCB19"/>
    <w:rsid w:val="4A2A9242"/>
    <w:rsid w:val="4A2DBB96"/>
    <w:rsid w:val="4ACC54FA"/>
    <w:rsid w:val="4B4A2346"/>
    <w:rsid w:val="4B7827E0"/>
    <w:rsid w:val="4B795FB2"/>
    <w:rsid w:val="4BB38524"/>
    <w:rsid w:val="4BCC4196"/>
    <w:rsid w:val="4C0DD33D"/>
    <w:rsid w:val="4C7D8372"/>
    <w:rsid w:val="4CD22E89"/>
    <w:rsid w:val="4CEB2191"/>
    <w:rsid w:val="4D1B9DBB"/>
    <w:rsid w:val="4D3E6D92"/>
    <w:rsid w:val="4D6D1F6B"/>
    <w:rsid w:val="4E678E78"/>
    <w:rsid w:val="4E8F52B7"/>
    <w:rsid w:val="4E97E086"/>
    <w:rsid w:val="4EF469E9"/>
    <w:rsid w:val="4F5A77DC"/>
    <w:rsid w:val="4FA8DBC3"/>
    <w:rsid w:val="5009533B"/>
    <w:rsid w:val="50403221"/>
    <w:rsid w:val="50B14326"/>
    <w:rsid w:val="50C2F546"/>
    <w:rsid w:val="5107FA0F"/>
    <w:rsid w:val="510966E7"/>
    <w:rsid w:val="513BE5FF"/>
    <w:rsid w:val="514C1E4D"/>
    <w:rsid w:val="516BE2A2"/>
    <w:rsid w:val="51FF54AA"/>
    <w:rsid w:val="52BE4942"/>
    <w:rsid w:val="52D7B660"/>
    <w:rsid w:val="5348CDD2"/>
    <w:rsid w:val="53752C97"/>
    <w:rsid w:val="539194E5"/>
    <w:rsid w:val="5395B2E2"/>
    <w:rsid w:val="53BE2FAC"/>
    <w:rsid w:val="53CF65F5"/>
    <w:rsid w:val="53E672AF"/>
    <w:rsid w:val="53ECA395"/>
    <w:rsid w:val="53F7FF43"/>
    <w:rsid w:val="53FEEAAA"/>
    <w:rsid w:val="5494F3E1"/>
    <w:rsid w:val="54D8539B"/>
    <w:rsid w:val="54E65387"/>
    <w:rsid w:val="553E82D9"/>
    <w:rsid w:val="55F22F51"/>
    <w:rsid w:val="5618434F"/>
    <w:rsid w:val="562F64CA"/>
    <w:rsid w:val="56E54FD8"/>
    <w:rsid w:val="56EE3C2F"/>
    <w:rsid w:val="570EF43D"/>
    <w:rsid w:val="573E2836"/>
    <w:rsid w:val="57B48643"/>
    <w:rsid w:val="57CBCC1D"/>
    <w:rsid w:val="57F4C8F3"/>
    <w:rsid w:val="58248716"/>
    <w:rsid w:val="583DD532"/>
    <w:rsid w:val="5861FEF7"/>
    <w:rsid w:val="58A13444"/>
    <w:rsid w:val="58C7E634"/>
    <w:rsid w:val="58D00590"/>
    <w:rsid w:val="59151543"/>
    <w:rsid w:val="5986B71A"/>
    <w:rsid w:val="59B820D4"/>
    <w:rsid w:val="5A48598C"/>
    <w:rsid w:val="5A78105D"/>
    <w:rsid w:val="5AACC99F"/>
    <w:rsid w:val="5AB806D1"/>
    <w:rsid w:val="5ABDD4A5"/>
    <w:rsid w:val="5AC28963"/>
    <w:rsid w:val="5AC6BA22"/>
    <w:rsid w:val="5ADBDB9D"/>
    <w:rsid w:val="5B39EDD7"/>
    <w:rsid w:val="5B70A187"/>
    <w:rsid w:val="5BDA77EF"/>
    <w:rsid w:val="5C10A15C"/>
    <w:rsid w:val="5C6EA774"/>
    <w:rsid w:val="5CBD2F31"/>
    <w:rsid w:val="5CC0C8AE"/>
    <w:rsid w:val="5D439721"/>
    <w:rsid w:val="5D58313E"/>
    <w:rsid w:val="5D876A2F"/>
    <w:rsid w:val="5DEE4560"/>
    <w:rsid w:val="5DFAACCD"/>
    <w:rsid w:val="5E332FEF"/>
    <w:rsid w:val="5E99102C"/>
    <w:rsid w:val="5EB023FE"/>
    <w:rsid w:val="5EF4BCEB"/>
    <w:rsid w:val="5EF8C178"/>
    <w:rsid w:val="5F20B98D"/>
    <w:rsid w:val="5F24DD11"/>
    <w:rsid w:val="5F8710C0"/>
    <w:rsid w:val="5FC1C920"/>
    <w:rsid w:val="5FD1492D"/>
    <w:rsid w:val="601CB075"/>
    <w:rsid w:val="604B3FD1"/>
    <w:rsid w:val="60600789"/>
    <w:rsid w:val="60B1B6B7"/>
    <w:rsid w:val="60C04515"/>
    <w:rsid w:val="60D6824B"/>
    <w:rsid w:val="60D9DEC8"/>
    <w:rsid w:val="60DF4B6B"/>
    <w:rsid w:val="6151B9C8"/>
    <w:rsid w:val="617E7DF5"/>
    <w:rsid w:val="619C3C45"/>
    <w:rsid w:val="61E4AFDD"/>
    <w:rsid w:val="6204AAC8"/>
    <w:rsid w:val="6354CB2E"/>
    <w:rsid w:val="6383B439"/>
    <w:rsid w:val="6387DCB1"/>
    <w:rsid w:val="638D98EE"/>
    <w:rsid w:val="63F026BC"/>
    <w:rsid w:val="6416B358"/>
    <w:rsid w:val="64796A62"/>
    <w:rsid w:val="65780C49"/>
    <w:rsid w:val="659A1C07"/>
    <w:rsid w:val="65C3FEC4"/>
    <w:rsid w:val="65C5D4C1"/>
    <w:rsid w:val="65F14E86"/>
    <w:rsid w:val="661D75B6"/>
    <w:rsid w:val="66600EA4"/>
    <w:rsid w:val="668919DE"/>
    <w:rsid w:val="66E6A864"/>
    <w:rsid w:val="676294BE"/>
    <w:rsid w:val="67E35356"/>
    <w:rsid w:val="67EC7606"/>
    <w:rsid w:val="680BEC01"/>
    <w:rsid w:val="68901E23"/>
    <w:rsid w:val="6897D8B6"/>
    <w:rsid w:val="6923F653"/>
    <w:rsid w:val="69255C2F"/>
    <w:rsid w:val="69518B7F"/>
    <w:rsid w:val="6971DE99"/>
    <w:rsid w:val="698BD7A2"/>
    <w:rsid w:val="699437DC"/>
    <w:rsid w:val="69998A2A"/>
    <w:rsid w:val="6A6CDCC0"/>
    <w:rsid w:val="6A7AA5E0"/>
    <w:rsid w:val="6AD98F38"/>
    <w:rsid w:val="6B100D00"/>
    <w:rsid w:val="6B2A3ADF"/>
    <w:rsid w:val="6B454439"/>
    <w:rsid w:val="6B91D7AD"/>
    <w:rsid w:val="6BCFCC65"/>
    <w:rsid w:val="6C00C277"/>
    <w:rsid w:val="6C149049"/>
    <w:rsid w:val="6C5E941F"/>
    <w:rsid w:val="6E555917"/>
    <w:rsid w:val="6E64920F"/>
    <w:rsid w:val="6E8F9FE9"/>
    <w:rsid w:val="6EB568FA"/>
    <w:rsid w:val="6F090910"/>
    <w:rsid w:val="6F5EA6F5"/>
    <w:rsid w:val="6FA8BFB3"/>
    <w:rsid w:val="7003440B"/>
    <w:rsid w:val="7065664D"/>
    <w:rsid w:val="706FFF69"/>
    <w:rsid w:val="707BA542"/>
    <w:rsid w:val="70C94C18"/>
    <w:rsid w:val="70DAAF80"/>
    <w:rsid w:val="70F6E6EF"/>
    <w:rsid w:val="711053A0"/>
    <w:rsid w:val="713E0C2B"/>
    <w:rsid w:val="715EDAE7"/>
    <w:rsid w:val="716A4960"/>
    <w:rsid w:val="71915C22"/>
    <w:rsid w:val="719C32D1"/>
    <w:rsid w:val="71AAC2F9"/>
    <w:rsid w:val="71B1F9FE"/>
    <w:rsid w:val="71C740AB"/>
    <w:rsid w:val="72477E61"/>
    <w:rsid w:val="724A6EFD"/>
    <w:rsid w:val="7284F831"/>
    <w:rsid w:val="729E102E"/>
    <w:rsid w:val="72AA30EC"/>
    <w:rsid w:val="73293CE7"/>
    <w:rsid w:val="7363110C"/>
    <w:rsid w:val="7384282E"/>
    <w:rsid w:val="73896FD2"/>
    <w:rsid w:val="73D40447"/>
    <w:rsid w:val="7434C889"/>
    <w:rsid w:val="747A7E5D"/>
    <w:rsid w:val="748CFF37"/>
    <w:rsid w:val="74A907CD"/>
    <w:rsid w:val="74B20343"/>
    <w:rsid w:val="74B2DA2C"/>
    <w:rsid w:val="74C50D48"/>
    <w:rsid w:val="7526D393"/>
    <w:rsid w:val="7580C9E4"/>
    <w:rsid w:val="75E1D1AE"/>
    <w:rsid w:val="75EC4E08"/>
    <w:rsid w:val="761023E2"/>
    <w:rsid w:val="7621918A"/>
    <w:rsid w:val="763148D7"/>
    <w:rsid w:val="7647EB90"/>
    <w:rsid w:val="764AF7A4"/>
    <w:rsid w:val="769A1DED"/>
    <w:rsid w:val="76C64462"/>
    <w:rsid w:val="76EFF18E"/>
    <w:rsid w:val="76FF3964"/>
    <w:rsid w:val="7704D647"/>
    <w:rsid w:val="77221374"/>
    <w:rsid w:val="7739D069"/>
    <w:rsid w:val="779C2DE2"/>
    <w:rsid w:val="77EC4EC0"/>
    <w:rsid w:val="781AEEC3"/>
    <w:rsid w:val="78738FCE"/>
    <w:rsid w:val="78983D7C"/>
    <w:rsid w:val="78E86E54"/>
    <w:rsid w:val="78EA2A05"/>
    <w:rsid w:val="78F4643E"/>
    <w:rsid w:val="79108D59"/>
    <w:rsid w:val="796A3276"/>
    <w:rsid w:val="79BA4925"/>
    <w:rsid w:val="79EFCE0E"/>
    <w:rsid w:val="7A1F0FAC"/>
    <w:rsid w:val="7A3218B3"/>
    <w:rsid w:val="7A353281"/>
    <w:rsid w:val="7A3967E9"/>
    <w:rsid w:val="7A46B2F7"/>
    <w:rsid w:val="7AB9FDAF"/>
    <w:rsid w:val="7AF3D2D6"/>
    <w:rsid w:val="7B26426E"/>
    <w:rsid w:val="7BA6DDC1"/>
    <w:rsid w:val="7BC89FCF"/>
    <w:rsid w:val="7C1B988F"/>
    <w:rsid w:val="7C1E78D5"/>
    <w:rsid w:val="7C3AF966"/>
    <w:rsid w:val="7C3F8B84"/>
    <w:rsid w:val="7C55CE10"/>
    <w:rsid w:val="7D6C8072"/>
    <w:rsid w:val="7DB3AE3C"/>
    <w:rsid w:val="7DDE7FB2"/>
    <w:rsid w:val="7E0784AB"/>
    <w:rsid w:val="7E33F03F"/>
    <w:rsid w:val="7E3BA89F"/>
    <w:rsid w:val="7E6BEF8E"/>
    <w:rsid w:val="7E7E6350"/>
    <w:rsid w:val="7E9B3635"/>
    <w:rsid w:val="7EB33BD2"/>
    <w:rsid w:val="7ED6A335"/>
    <w:rsid w:val="7F0CD90C"/>
    <w:rsid w:val="7F332212"/>
    <w:rsid w:val="7F3A8FC6"/>
    <w:rsid w:val="7F5FB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6B70"/>
  <w15:chartTrackingRefBased/>
  <w15:docId w15:val="{02261E97-3075-4DC4-BCF2-D2FF6416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BEA"/>
    <w:pPr>
      <w:ind w:left="720"/>
      <w:contextualSpacing/>
    </w:pPr>
  </w:style>
  <w:style w:type="paragraph" w:customStyle="1" w:styleId="Textbody">
    <w:name w:val="Text body"/>
    <w:basedOn w:val="Normal"/>
    <w:rsid w:val="00ED5BEA"/>
    <w:pPr>
      <w:suppressAutoHyphens/>
      <w:autoSpaceDN w:val="0"/>
      <w:spacing w:after="120" w:line="240" w:lineRule="auto"/>
      <w:textAlignment w:val="baseline"/>
    </w:pPr>
    <w:rPr>
      <w:rFonts w:ascii="Georgia" w:eastAsia="Arial Unicode MS" w:hAnsi="Georgia" w:cs="Georgia"/>
      <w:color w:val="000000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E45E2A"/>
  </w:style>
  <w:style w:type="character" w:customStyle="1" w:styleId="eop">
    <w:name w:val="eop"/>
    <w:basedOn w:val="DefaultParagraphFont"/>
    <w:rsid w:val="00E45E2A"/>
  </w:style>
  <w:style w:type="paragraph" w:customStyle="1" w:styleId="paragraph">
    <w:name w:val="paragraph"/>
    <w:basedOn w:val="Normal"/>
    <w:rsid w:val="00E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.intranett.oslo.kommune.no/psykososialt-skolemiljo-og-kap-9-a/varsling-kap-9-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B983422495DB4EB618D300AB17D5A3" ma:contentTypeVersion="" ma:contentTypeDescription="Opprett et nytt dokument." ma:contentTypeScope="" ma:versionID="3c53464167e22a52b418e23bd9a70bce">
  <xsd:schema xmlns:xsd="http://www.w3.org/2001/XMLSchema" xmlns:xs="http://www.w3.org/2001/XMLSchema" xmlns:p="http://schemas.microsoft.com/office/2006/metadata/properties" xmlns:ns1="http://schemas.microsoft.com/sharepoint/v3" xmlns:ns2="f3aab827-0004-40d8-9fc0-d1f1588265d8" xmlns:ns3="37a4c29f-137c-4335-9d37-c0ad23ca7959" xmlns:ns4="dfbe9250-ca11-4f82-b416-707792f39656" targetNamespace="http://schemas.microsoft.com/office/2006/metadata/properties" ma:root="true" ma:fieldsID="acd090cebc27362638c231765bdc3320" ns1:_="" ns2:_="" ns3:_="" ns4:_="">
    <xsd:import namespace="http://schemas.microsoft.com/sharepoint/v3"/>
    <xsd:import namespace="f3aab827-0004-40d8-9fc0-d1f1588265d8"/>
    <xsd:import namespace="37a4c29f-137c-4335-9d37-c0ad23ca7959"/>
    <xsd:import namespace="dfbe9250-ca11-4f82-b416-707792f39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827-0004-40d8-9fc0-d1f158826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250-ca11-4f82-b416-707792f3965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18879a-1cb4-48d8-b8c4-5f2430fe5aaf}" ma:internalName="TaxCatchAll" ma:showField="CatchAllData" ma:web="dfbe9250-ca11-4f82-b416-707792f39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aab827-0004-40d8-9fc0-d1f1588265d8">
      <Terms xmlns="http://schemas.microsoft.com/office/infopath/2007/PartnerControls"/>
    </lcf76f155ced4ddcb4097134ff3c332f>
    <TaxCatchAll xmlns="dfbe9250-ca11-4f82-b416-707792f396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ECA6A-B1B0-4FC4-A980-C0500A93B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aab827-0004-40d8-9fc0-d1f1588265d8"/>
    <ds:schemaRef ds:uri="37a4c29f-137c-4335-9d37-c0ad23ca7959"/>
    <ds:schemaRef ds:uri="dfbe9250-ca11-4f82-b416-707792f39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9ED8C-F6B3-461F-B6CB-AD4FFE93B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aab827-0004-40d8-9fc0-d1f1588265d8"/>
    <ds:schemaRef ds:uri="dfbe9250-ca11-4f82-b416-707792f39656"/>
  </ds:schemaRefs>
</ds:datastoreItem>
</file>

<file path=customXml/itemProps3.xml><?xml version="1.0" encoding="utf-8"?>
<ds:datastoreItem xmlns:ds="http://schemas.openxmlformats.org/officeDocument/2006/customXml" ds:itemID="{E4B08AA4-3299-4C26-9E43-7ABA25AD9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1833</Words>
  <Characters>10451</Characters>
  <Application>Microsoft Office Word</Application>
  <DocSecurity>4</DocSecurity>
  <Lines>87</Lines>
  <Paragraphs>24</Paragraphs>
  <ScaleCrop>false</ScaleCrop>
  <Company>Utdanningsetaten i Oslo kommune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Famke van Veen</dc:creator>
  <cp:keywords/>
  <dc:description/>
  <cp:lastModifiedBy>Famke Birgitte  Van Veen</cp:lastModifiedBy>
  <cp:revision>93</cp:revision>
  <cp:lastPrinted>2021-01-09T15:19:00Z</cp:lastPrinted>
  <dcterms:created xsi:type="dcterms:W3CDTF">2023-04-20T18:29:00Z</dcterms:created>
  <dcterms:modified xsi:type="dcterms:W3CDTF">2023-05-04T08:19:00Z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0x010100FBB983422495DB4EB618D300AB17D5A3</vt:lpwstr>
  </property>
  <property fmtid="{D5CDD505-2E9C-101B-9397-08002B2CF9AE}" pid="3" name="Order">
    <vt:r8>288400</vt:r8>
  </property>
  <property fmtid="{D5CDD505-2E9C-101B-9397-08002B2CF9AE}" pid="4" name="MediaServiceImageTags">
    <vt:lpwstr/>
  </property>
</Properties>
</file>